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5634" w14:textId="20C5157E" w:rsidR="00DC03F5" w:rsidRPr="008138DE" w:rsidRDefault="00EF127D" w:rsidP="00E039BE">
      <w:pPr>
        <w:rPr>
          <w:i/>
          <w:color w:val="7030A0"/>
        </w:rPr>
      </w:pPr>
      <w:r w:rsidRPr="00D4649D">
        <w:rPr>
          <w:rFonts w:hint="eastAsia"/>
          <w:i/>
          <w:color w:val="7030A0"/>
        </w:rPr>
        <w:t>This is a</w:t>
      </w:r>
      <w:r w:rsidR="007057FC">
        <w:rPr>
          <w:rFonts w:hint="eastAsia"/>
          <w:i/>
          <w:color w:val="7030A0"/>
        </w:rPr>
        <w:t xml:space="preserve"> proposal</w:t>
      </w:r>
      <w:r w:rsidRPr="00D4649D">
        <w:rPr>
          <w:rFonts w:hint="eastAsia"/>
          <w:i/>
          <w:color w:val="7030A0"/>
        </w:rPr>
        <w:t xml:space="preserve"> template for the </w:t>
      </w:r>
      <w:r w:rsidR="007057FC">
        <w:rPr>
          <w:rFonts w:hint="eastAsia"/>
          <w:i/>
          <w:color w:val="7030A0"/>
        </w:rPr>
        <w:t>Space Innovation Challenge 2026.</w:t>
      </w:r>
      <w:r w:rsidR="00E46240">
        <w:rPr>
          <w:rFonts w:hint="eastAsia"/>
          <w:i/>
          <w:color w:val="7030A0"/>
        </w:rPr>
        <w:t xml:space="preserve">  </w:t>
      </w:r>
      <w:r w:rsidR="00DC03F5" w:rsidRPr="00D4649D">
        <w:rPr>
          <w:i/>
          <w:color w:val="7030A0"/>
        </w:rPr>
        <w:t xml:space="preserve">Limit </w:t>
      </w:r>
      <w:r w:rsidR="00234868">
        <w:rPr>
          <w:rFonts w:hint="eastAsia"/>
          <w:i/>
          <w:color w:val="7030A0"/>
        </w:rPr>
        <w:t xml:space="preserve">to </w:t>
      </w:r>
      <w:r w:rsidR="00234868">
        <w:rPr>
          <w:i/>
          <w:color w:val="7030A0"/>
        </w:rPr>
        <w:t>5 pages, single spac</w:t>
      </w:r>
      <w:r w:rsidR="00234868">
        <w:rPr>
          <w:rFonts w:hint="eastAsia"/>
          <w:i/>
          <w:color w:val="7030A0"/>
        </w:rPr>
        <w:t>ing</w:t>
      </w:r>
      <w:r w:rsidR="00DC03F5" w:rsidRPr="00D4649D">
        <w:rPr>
          <w:i/>
          <w:color w:val="7030A0"/>
        </w:rPr>
        <w:t>, 11 pt font, in English. A4 with 2cm margins on all sides. Number all pages</w:t>
      </w:r>
      <w:r w:rsidR="00234868">
        <w:rPr>
          <w:rFonts w:hint="eastAsia"/>
          <w:i/>
          <w:color w:val="7030A0"/>
        </w:rPr>
        <w:t>.</w:t>
      </w:r>
      <w:r w:rsidR="00D4649D">
        <w:rPr>
          <w:rFonts w:hint="eastAsia"/>
          <w:i/>
          <w:color w:val="7030A0"/>
        </w:rPr>
        <w:t>（</w:t>
      </w:r>
      <w:r w:rsidR="00D4649D">
        <w:rPr>
          <w:rFonts w:hint="eastAsia"/>
          <w:i/>
          <w:color w:val="7030A0"/>
        </w:rPr>
        <w:t xml:space="preserve">Please delete the </w:t>
      </w:r>
      <w:r w:rsidR="006109B9">
        <w:rPr>
          <w:rFonts w:hint="eastAsia"/>
          <w:i/>
          <w:color w:val="7030A0"/>
        </w:rPr>
        <w:t xml:space="preserve">instruction </w:t>
      </w:r>
      <w:r w:rsidR="00D4649D">
        <w:rPr>
          <w:rFonts w:hint="eastAsia"/>
          <w:i/>
          <w:color w:val="7030A0"/>
        </w:rPr>
        <w:t xml:space="preserve">parts written in different </w:t>
      </w:r>
      <w:r w:rsidR="00D4649D">
        <w:rPr>
          <w:i/>
          <w:color w:val="7030A0"/>
        </w:rPr>
        <w:t>color</w:t>
      </w:r>
      <w:r w:rsidR="00D4649D">
        <w:rPr>
          <w:rFonts w:hint="eastAsia"/>
          <w:i/>
          <w:color w:val="7030A0"/>
        </w:rPr>
        <w:t>）</w:t>
      </w:r>
      <w:r w:rsidR="00492FA5" w:rsidRPr="00492FA5">
        <w:rPr>
          <w:rFonts w:hint="eastAsia"/>
          <w:i/>
          <w:color w:val="7030A0"/>
        </w:rPr>
        <w:t>•</w:t>
      </w:r>
      <w:r w:rsidR="00492FA5" w:rsidRPr="00492FA5">
        <w:rPr>
          <w:i/>
          <w:color w:val="7030A0"/>
        </w:rPr>
        <w:t>Pages 1–4</w:t>
      </w:r>
      <w:r w:rsidR="00492FA5">
        <w:rPr>
          <w:rFonts w:hint="eastAsia"/>
          <w:i/>
          <w:color w:val="7030A0"/>
        </w:rPr>
        <w:t xml:space="preserve"> is required, and p</w:t>
      </w:r>
      <w:r w:rsidR="00492FA5" w:rsidRPr="00492FA5">
        <w:rPr>
          <w:i/>
          <w:color w:val="7030A0"/>
        </w:rPr>
        <w:t>age 5</w:t>
      </w:r>
      <w:r w:rsidR="00492FA5">
        <w:rPr>
          <w:rFonts w:hint="eastAsia"/>
          <w:i/>
          <w:color w:val="7030A0"/>
        </w:rPr>
        <w:t xml:space="preserve"> is optional (for </w:t>
      </w:r>
      <w:r w:rsidR="00492FA5" w:rsidRPr="00492FA5">
        <w:rPr>
          <w:i/>
          <w:color w:val="7030A0"/>
        </w:rPr>
        <w:t>Future Observation Award)</w:t>
      </w:r>
      <w:r w:rsidR="00492FA5">
        <w:rPr>
          <w:rFonts w:hint="eastAsia"/>
          <w:i/>
          <w:color w:val="7030A0"/>
        </w:rPr>
        <w:t>.</w:t>
      </w:r>
    </w:p>
    <w:p w14:paraId="788CC5A9" w14:textId="100FA1E2" w:rsidR="006F7E09" w:rsidRPr="00492FA5" w:rsidRDefault="007057FC" w:rsidP="006F7E09">
      <w:pPr>
        <w:rPr>
          <w:rFonts w:ascii="Times New Roman" w:hAnsi="Times New Roman"/>
          <w:b/>
          <w:bCs/>
          <w:sz w:val="22"/>
          <w:szCs w:val="22"/>
        </w:rPr>
      </w:pPr>
      <w:r w:rsidRPr="00492FA5">
        <w:rPr>
          <w:rFonts w:ascii="Times New Roman" w:hAnsi="Times New Roman"/>
          <w:b/>
          <w:bCs/>
          <w:sz w:val="22"/>
          <w:szCs w:val="22"/>
        </w:rPr>
        <w:t xml:space="preserve">Proposal </w:t>
      </w:r>
      <w:r w:rsidR="006F7E09" w:rsidRPr="00492FA5">
        <w:rPr>
          <w:rFonts w:ascii="Times New Roman" w:hAnsi="Times New Roman"/>
          <w:b/>
          <w:bCs/>
          <w:sz w:val="22"/>
          <w:szCs w:val="22"/>
        </w:rPr>
        <w:t>Title:</w:t>
      </w:r>
    </w:p>
    <w:p w14:paraId="4B87DE9A" w14:textId="6735A18B" w:rsidR="006F7E09" w:rsidRPr="00492FA5" w:rsidRDefault="006F7E09" w:rsidP="006F7E09">
      <w:pPr>
        <w:rPr>
          <w:rFonts w:ascii="Times New Roman" w:hAnsi="Times New Roman"/>
          <w:b/>
          <w:bCs/>
          <w:sz w:val="22"/>
          <w:szCs w:val="22"/>
        </w:rPr>
      </w:pPr>
      <w:r w:rsidRPr="00492FA5">
        <w:rPr>
          <w:rFonts w:ascii="Times New Roman" w:hAnsi="Times New Roman"/>
          <w:b/>
          <w:bCs/>
          <w:sz w:val="22"/>
          <w:szCs w:val="22"/>
        </w:rPr>
        <w:t xml:space="preserve">Primary </w:t>
      </w:r>
      <w:r w:rsidR="00492FA5" w:rsidRPr="00492FA5">
        <w:rPr>
          <w:rFonts w:ascii="Times New Roman" w:hAnsi="Times New Roman"/>
          <w:b/>
          <w:bCs/>
          <w:sz w:val="22"/>
          <w:szCs w:val="22"/>
        </w:rPr>
        <w:t>Contact Person</w:t>
      </w:r>
      <w:r w:rsidRPr="00492FA5">
        <w:rPr>
          <w:rFonts w:ascii="Times New Roman" w:hAnsi="Times New Roman"/>
          <w:b/>
          <w:bCs/>
          <w:sz w:val="22"/>
          <w:szCs w:val="22"/>
        </w:rPr>
        <w:t xml:space="preserve"> &amp; email: </w:t>
      </w:r>
    </w:p>
    <w:p w14:paraId="36739DAD" w14:textId="77777777" w:rsidR="006F7E09" w:rsidRPr="00492FA5" w:rsidRDefault="006F7E09" w:rsidP="006F7E09">
      <w:pPr>
        <w:rPr>
          <w:rFonts w:ascii="Times New Roman" w:hAnsi="Times New Roman"/>
          <w:b/>
          <w:bCs/>
          <w:sz w:val="22"/>
          <w:szCs w:val="22"/>
        </w:rPr>
      </w:pPr>
      <w:r w:rsidRPr="00492FA5">
        <w:rPr>
          <w:rFonts w:ascii="Times New Roman" w:hAnsi="Times New Roman"/>
          <w:b/>
          <w:bCs/>
          <w:sz w:val="22"/>
          <w:szCs w:val="22"/>
        </w:rPr>
        <w:t xml:space="preserve">Co-authors: </w:t>
      </w:r>
    </w:p>
    <w:p w14:paraId="7B39E28D" w14:textId="556C61DD" w:rsidR="00666214" w:rsidRPr="00492FA5" w:rsidRDefault="006F7E09" w:rsidP="00492FA5">
      <w:pPr>
        <w:widowControl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492FA5">
        <w:rPr>
          <w:rFonts w:ascii="Times New Roman" w:hAnsi="Times New Roman"/>
          <w:b/>
          <w:bCs/>
          <w:sz w:val="22"/>
          <w:szCs w:val="22"/>
        </w:rPr>
        <w:t>Organization</w:t>
      </w:r>
      <w:r w:rsidR="007057FC" w:rsidRPr="00492FA5">
        <w:rPr>
          <w:rFonts w:ascii="Times New Roman" w:hAnsi="Times New Roman"/>
          <w:b/>
          <w:bCs/>
          <w:sz w:val="22"/>
          <w:szCs w:val="22"/>
        </w:rPr>
        <w:t>(s)</w:t>
      </w:r>
      <w:r w:rsidRPr="00492FA5">
        <w:rPr>
          <w:rFonts w:ascii="Times New Roman" w:hAnsi="Times New Roman"/>
          <w:b/>
          <w:bCs/>
          <w:sz w:val="22"/>
          <w:szCs w:val="22"/>
        </w:rPr>
        <w:t>:</w:t>
      </w:r>
    </w:p>
    <w:p w14:paraId="0384E788" w14:textId="035E4BDE" w:rsidR="006F7E09" w:rsidRPr="00492FA5" w:rsidRDefault="006F7E09" w:rsidP="00492FA5">
      <w:pPr>
        <w:adjustRightInd w:val="0"/>
        <w:snapToGrid w:val="0"/>
        <w:outlineLvl w:val="1"/>
        <w:rPr>
          <w:rFonts w:ascii="Times New Roman" w:eastAsia="ＭＳ Ｐゴシック" w:hAnsi="Times New Roman"/>
          <w:kern w:val="0"/>
          <w:sz w:val="22"/>
          <w:szCs w:val="22"/>
        </w:rPr>
      </w:pPr>
      <w:r w:rsidRPr="00492FA5">
        <w:rPr>
          <w:rFonts w:ascii="Times New Roman" w:eastAsia="ＭＳ Ｐゴシック" w:hAnsi="Times New Roman"/>
          <w:b/>
          <w:bCs/>
          <w:kern w:val="0"/>
          <w:sz w:val="22"/>
          <w:szCs w:val="22"/>
        </w:rPr>
        <w:t>Application Area</w:t>
      </w:r>
      <w:r w:rsidR="00492FA5" w:rsidRPr="00492FA5">
        <w:rPr>
          <w:rFonts w:ascii="Times New Roman" w:eastAsia="ＭＳ Ｐゴシック" w:hAnsi="Times New Roman"/>
          <w:b/>
          <w:bCs/>
          <w:kern w:val="0"/>
          <w:sz w:val="22"/>
          <w:szCs w:val="22"/>
        </w:rPr>
        <w:t xml:space="preserve"> </w:t>
      </w:r>
      <w:r w:rsidRPr="00492FA5">
        <w:rPr>
          <w:rFonts w:ascii="Times New Roman" w:eastAsia="ＭＳ Ｐゴシック" w:hAnsi="Times New Roman"/>
          <w:i/>
          <w:iCs/>
          <w:kern w:val="0"/>
          <w:sz w:val="22"/>
          <w:szCs w:val="22"/>
        </w:rPr>
        <w:t>(Check all that apply.)</w:t>
      </w:r>
    </w:p>
    <w:p w14:paraId="5A97AEF6" w14:textId="77777777" w:rsidR="00492FA5" w:rsidRPr="00492FA5" w:rsidRDefault="006F7E09" w:rsidP="00492FA5">
      <w:pPr>
        <w:adjustRightInd w:val="0"/>
        <w:snapToGrid w:val="0"/>
        <w:spacing w:line="240" w:lineRule="exact"/>
        <w:rPr>
          <w:rFonts w:ascii="Times New Roman" w:eastAsia="ＭＳ Ｐゴシック" w:hAnsi="Times New Roman"/>
          <w:kern w:val="0"/>
          <w:sz w:val="22"/>
          <w:szCs w:val="22"/>
        </w:rPr>
      </w:pP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Disaster Risk Reduction</w:t>
      </w:r>
      <w:r w:rsidR="00492FA5"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Climate Change</w:t>
      </w:r>
      <w:r w:rsidR="00492FA5"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Agriculture &amp; Food Security</w:t>
      </w:r>
      <w:r w:rsidR="00492FA5"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Water Resources</w:t>
      </w:r>
      <w:r w:rsidR="00492FA5"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    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Marine &amp; Coastal Management</w:t>
      </w:r>
      <w:r w:rsidR="00492FA5"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Environment &amp; Biodiversity</w:t>
      </w:r>
      <w:r w:rsidR="00492FA5"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Urban Development / Smart Citie</w:t>
      </w:r>
      <w:r w:rsidR="00492FA5"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s  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Infrastructure Monitoring</w:t>
      </w:r>
      <w:r w:rsidR="00492FA5"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Public Health</w:t>
      </w:r>
      <w:r w:rsidR="00492FA5"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Other: ___________________</w:t>
      </w:r>
    </w:p>
    <w:p w14:paraId="0FC716C3" w14:textId="4B96DF07" w:rsidR="006F7E09" w:rsidRPr="00E46240" w:rsidRDefault="006F7E09" w:rsidP="00492FA5">
      <w:pPr>
        <w:adjustRightInd w:val="0"/>
        <w:snapToGrid w:val="0"/>
        <w:spacing w:before="0" w:beforeAutospacing="0" w:line="240" w:lineRule="exact"/>
        <w:rPr>
          <w:rFonts w:ascii="Times New Roman" w:eastAsia="ＭＳ Ｐゴシック" w:hAnsi="Times New Roman"/>
          <w:color w:val="7030A0"/>
          <w:kern w:val="0"/>
          <w:sz w:val="22"/>
          <w:szCs w:val="22"/>
        </w:rPr>
      </w:pPr>
      <w:r w:rsidRPr="00492FA5">
        <w:rPr>
          <w:rFonts w:ascii="Times New Roman" w:eastAsia="ＭＳ Ｐゴシック" w:hAnsi="Times New Roman"/>
          <w:b/>
          <w:bCs/>
          <w:kern w:val="0"/>
          <w:sz w:val="22"/>
          <w:szCs w:val="22"/>
        </w:rPr>
        <w:t>Space Data / Technologies Used</w:t>
      </w:r>
      <w:r w:rsidR="00492FA5" w:rsidRPr="00492FA5">
        <w:rPr>
          <w:rFonts w:ascii="Times New Roman" w:eastAsia="ＭＳ Ｐゴシック" w:hAnsi="Times New Roman"/>
          <w:b/>
          <w:bCs/>
          <w:kern w:val="0"/>
          <w:sz w:val="22"/>
          <w:szCs w:val="22"/>
        </w:rPr>
        <w:t xml:space="preserve"> </w:t>
      </w:r>
      <w:r w:rsidRPr="00E46240">
        <w:rPr>
          <w:rFonts w:ascii="Times New Roman" w:eastAsia="ＭＳ Ｐゴシック" w:hAnsi="Times New Roman"/>
          <w:i/>
          <w:iCs/>
          <w:color w:val="7030A0"/>
          <w:kern w:val="0"/>
          <w:sz w:val="22"/>
          <w:szCs w:val="22"/>
        </w:rPr>
        <w:t>(Check all that apply.)</w:t>
      </w:r>
    </w:p>
    <w:p w14:paraId="46D4C85E" w14:textId="77B65099" w:rsidR="008138DE" w:rsidRPr="00E46240" w:rsidRDefault="008138DE" w:rsidP="00E46240">
      <w:pPr>
        <w:adjustRightInd w:val="0"/>
        <w:snapToGrid w:val="0"/>
        <w:spacing w:before="0" w:beforeAutospacing="0" w:line="240" w:lineRule="exact"/>
        <w:rPr>
          <w:rFonts w:ascii="Times New Roman" w:eastAsia="ＭＳ Ｐゴシック" w:hAnsi="Times New Roman"/>
          <w:color w:val="7030A0"/>
          <w:kern w:val="0"/>
          <w:sz w:val="22"/>
          <w:szCs w:val="22"/>
        </w:rPr>
      </w:pPr>
      <w:r>
        <w:rPr>
          <w:rFonts w:ascii="Times New Roman" w:eastAsia="ＭＳ Ｐゴシック" w:hAnsi="Times New Roman" w:hint="eastAsia"/>
          <w:kern w:val="0"/>
          <w:sz w:val="22"/>
          <w:szCs w:val="22"/>
        </w:rPr>
        <w:t>&lt;</w:t>
      </w:r>
      <w:r w:rsidR="006F7E09" w:rsidRPr="008138DE">
        <w:rPr>
          <w:rFonts w:ascii="Times New Roman" w:eastAsia="ＭＳ Ｐゴシック" w:hAnsi="Times New Roman"/>
          <w:kern w:val="0"/>
          <w:sz w:val="22"/>
          <w:szCs w:val="22"/>
        </w:rPr>
        <w:t>Space Data</w:t>
      </w:r>
      <w:r>
        <w:rPr>
          <w:rFonts w:ascii="Times New Roman" w:eastAsia="ＭＳ Ｐゴシック" w:hAnsi="Times New Roman" w:hint="eastAsia"/>
          <w:kern w:val="0"/>
          <w:sz w:val="22"/>
          <w:szCs w:val="22"/>
        </w:rPr>
        <w:t>&gt;</w:t>
      </w:r>
      <w:r w:rsidR="00E46240" w:rsidRPr="00E46240">
        <w:rPr>
          <w:rFonts w:ascii="Times New Roman" w:eastAsia="ＭＳ Ｐゴシック" w:hAnsi="Times New Roman"/>
          <w:i/>
          <w:iCs/>
          <w:color w:val="7030A0"/>
          <w:kern w:val="0"/>
          <w:sz w:val="22"/>
          <w:szCs w:val="22"/>
        </w:rPr>
        <w:t>(Check all that apply.)</w:t>
      </w:r>
    </w:p>
    <w:p w14:paraId="7419BF0D" w14:textId="78754B40" w:rsidR="006F7E09" w:rsidRPr="00492FA5" w:rsidRDefault="006F7E09" w:rsidP="00492FA5">
      <w:pPr>
        <w:adjustRightInd w:val="0"/>
        <w:snapToGrid w:val="0"/>
        <w:rPr>
          <w:rFonts w:ascii="Times New Roman" w:eastAsia="ＭＳ Ｐゴシック" w:hAnsi="Times New Roman"/>
          <w:kern w:val="0"/>
          <w:sz w:val="22"/>
          <w:szCs w:val="22"/>
        </w:rPr>
      </w:pP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Optical EO</w:t>
      </w:r>
      <w:r w:rsidR="00492FA5">
        <w:rPr>
          <w:rFonts w:ascii="Times New Roman" w:eastAsia="ＭＳ Ｐゴシック" w:hAnsi="Times New Roman" w:hint="eastAsia"/>
          <w:kern w:val="0"/>
          <w:sz w:val="22"/>
          <w:szCs w:val="22"/>
        </w:rPr>
        <w:t xml:space="preserve">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SAR</w:t>
      </w:r>
      <w:r w:rsidR="00492FA5">
        <w:rPr>
          <w:rFonts w:ascii="Times New Roman" w:eastAsia="ＭＳ Ｐゴシック" w:hAnsi="Times New Roman" w:hint="eastAsia"/>
          <w:kern w:val="0"/>
          <w:sz w:val="22"/>
          <w:szCs w:val="22"/>
        </w:rPr>
        <w:t xml:space="preserve">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GNSS / PNT</w:t>
      </w:r>
      <w:r w:rsidR="00492FA5">
        <w:rPr>
          <w:rFonts w:ascii="Times New Roman" w:eastAsia="ＭＳ Ｐゴシック" w:hAnsi="Times New Roman" w:hint="eastAsia"/>
          <w:kern w:val="0"/>
          <w:sz w:val="22"/>
          <w:szCs w:val="22"/>
        </w:rPr>
        <w:t xml:space="preserve">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Weather Satellite</w:t>
      </w:r>
      <w:r w:rsidR="00492FA5">
        <w:rPr>
          <w:rFonts w:ascii="Times New Roman" w:eastAsia="ＭＳ Ｐゴシック" w:hAnsi="Times New Roman" w:hint="eastAsia"/>
          <w:kern w:val="0"/>
          <w:sz w:val="22"/>
          <w:szCs w:val="22"/>
        </w:rPr>
        <w:t xml:space="preserve">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GIS / DEM</w:t>
      </w:r>
      <w:r w:rsidR="00492FA5">
        <w:rPr>
          <w:rFonts w:ascii="Times New Roman" w:eastAsia="ＭＳ Ｐゴシック" w:hAnsi="Times New Roman" w:hint="eastAsia"/>
          <w:kern w:val="0"/>
          <w:sz w:val="22"/>
          <w:szCs w:val="22"/>
        </w:rPr>
        <w:t xml:space="preserve">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In-situ Data</w:t>
      </w:r>
      <w:r w:rsidR="00492FA5">
        <w:rPr>
          <w:rFonts w:ascii="Times New Roman" w:eastAsia="ＭＳ Ｐゴシック" w:hAnsi="Times New Roman" w:hint="eastAsia"/>
          <w:kern w:val="0"/>
          <w:sz w:val="22"/>
          <w:szCs w:val="22"/>
        </w:rPr>
        <w:t xml:space="preserve">     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Statistical Data</w:t>
      </w:r>
      <w:r w:rsidR="00492FA5">
        <w:rPr>
          <w:rFonts w:ascii="Times New Roman" w:eastAsia="ＭＳ Ｐゴシック" w:hAnsi="Times New Roman" w:hint="eastAsia"/>
          <w:kern w:val="0"/>
          <w:sz w:val="22"/>
          <w:szCs w:val="22"/>
        </w:rPr>
        <w:t xml:space="preserve">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Other: ___________________</w:t>
      </w:r>
    </w:p>
    <w:p w14:paraId="283EE49C" w14:textId="77777777" w:rsidR="00E46240" w:rsidRPr="00E46240" w:rsidRDefault="008138DE" w:rsidP="00E46240">
      <w:pPr>
        <w:adjustRightInd w:val="0"/>
        <w:snapToGrid w:val="0"/>
        <w:spacing w:before="0" w:beforeAutospacing="0" w:line="240" w:lineRule="exact"/>
        <w:rPr>
          <w:rFonts w:ascii="Times New Roman" w:eastAsia="ＭＳ Ｐゴシック" w:hAnsi="Times New Roman"/>
          <w:color w:val="7030A0"/>
          <w:kern w:val="0"/>
          <w:sz w:val="22"/>
          <w:szCs w:val="22"/>
        </w:rPr>
      </w:pPr>
      <w:r>
        <w:rPr>
          <w:rFonts w:ascii="Times New Roman" w:eastAsia="ＭＳ Ｐゴシック" w:hAnsi="Times New Roman" w:hint="eastAsia"/>
          <w:kern w:val="0"/>
          <w:sz w:val="22"/>
          <w:szCs w:val="22"/>
        </w:rPr>
        <w:t>&lt;</w:t>
      </w:r>
      <w:r w:rsidR="006F7E09" w:rsidRPr="008138DE">
        <w:rPr>
          <w:rFonts w:ascii="Times New Roman" w:eastAsia="ＭＳ Ｐゴシック" w:hAnsi="Times New Roman"/>
          <w:kern w:val="0"/>
          <w:sz w:val="22"/>
          <w:szCs w:val="22"/>
        </w:rPr>
        <w:t>Technologies</w:t>
      </w:r>
      <w:r>
        <w:rPr>
          <w:rFonts w:ascii="Times New Roman" w:eastAsia="ＭＳ Ｐゴシック" w:hAnsi="Times New Roman" w:hint="eastAsia"/>
          <w:kern w:val="0"/>
          <w:sz w:val="22"/>
          <w:szCs w:val="22"/>
        </w:rPr>
        <w:t>&gt;</w:t>
      </w:r>
      <w:r w:rsidR="00E46240" w:rsidRPr="00E46240">
        <w:rPr>
          <w:rFonts w:ascii="Times New Roman" w:eastAsia="ＭＳ Ｐゴシック" w:hAnsi="Times New Roman"/>
          <w:i/>
          <w:iCs/>
          <w:color w:val="7030A0"/>
          <w:kern w:val="0"/>
          <w:sz w:val="22"/>
          <w:szCs w:val="22"/>
        </w:rPr>
        <w:t>(Check all that apply.)</w:t>
      </w:r>
    </w:p>
    <w:p w14:paraId="5FCDB2FC" w14:textId="77777777" w:rsidR="00492FA5" w:rsidRDefault="006F7E09" w:rsidP="00492FA5">
      <w:pPr>
        <w:adjustRightInd w:val="0"/>
        <w:snapToGrid w:val="0"/>
        <w:rPr>
          <w:rFonts w:ascii="Times New Roman" w:eastAsia="ＭＳ Ｐゴシック" w:hAnsi="Times New Roman"/>
          <w:kern w:val="0"/>
          <w:sz w:val="22"/>
          <w:szCs w:val="22"/>
        </w:rPr>
      </w:pP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AI / Machine Learning</w:t>
      </w:r>
      <w:r w:rsidR="00492FA5">
        <w:rPr>
          <w:rFonts w:ascii="Times New Roman" w:eastAsia="ＭＳ Ｐゴシック" w:hAnsi="Times New Roman" w:hint="eastAsia"/>
          <w:kern w:val="0"/>
          <w:sz w:val="22"/>
          <w:szCs w:val="22"/>
        </w:rPr>
        <w:t xml:space="preserve">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Data Fusion</w:t>
      </w:r>
      <w:r w:rsidR="00492FA5">
        <w:rPr>
          <w:rFonts w:ascii="Times New Roman" w:eastAsia="ＭＳ Ｐゴシック" w:hAnsi="Times New Roman" w:hint="eastAsia"/>
          <w:kern w:val="0"/>
          <w:sz w:val="22"/>
          <w:szCs w:val="22"/>
        </w:rPr>
        <w:t xml:space="preserve">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Alternative Data</w:t>
      </w:r>
      <w:r w:rsidR="00492FA5">
        <w:rPr>
          <w:rFonts w:ascii="Times New Roman" w:eastAsia="ＭＳ Ｐゴシック" w:hAnsi="Times New Roman" w:hint="eastAsia"/>
          <w:kern w:val="0"/>
          <w:sz w:val="22"/>
          <w:szCs w:val="22"/>
        </w:rPr>
        <w:t xml:space="preserve">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Cloud Computing</w:t>
      </w:r>
      <w:r w:rsidR="00492FA5">
        <w:rPr>
          <w:rFonts w:ascii="Times New Roman" w:eastAsia="ＭＳ Ｐゴシック" w:hAnsi="Times New Roman" w:hint="eastAsia"/>
          <w:kern w:val="0"/>
          <w:sz w:val="22"/>
          <w:szCs w:val="22"/>
        </w:rPr>
        <w:t xml:space="preserve">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Digital Twin</w:t>
      </w:r>
      <w:r w:rsidR="00492FA5">
        <w:rPr>
          <w:rFonts w:ascii="Times New Roman" w:eastAsia="ＭＳ Ｐゴシック" w:hAnsi="Times New Roman" w:hint="eastAsia"/>
          <w:kern w:val="0"/>
          <w:sz w:val="22"/>
          <w:szCs w:val="22"/>
        </w:rPr>
        <w:t xml:space="preserve">    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Other: ___________________</w:t>
      </w:r>
    </w:p>
    <w:p w14:paraId="08755E4A" w14:textId="77777777" w:rsidR="00E46240" w:rsidRPr="00E46240" w:rsidRDefault="00E46240" w:rsidP="00E46240">
      <w:pPr>
        <w:adjustRightInd w:val="0"/>
        <w:snapToGrid w:val="0"/>
        <w:spacing w:before="0" w:beforeAutospacing="0" w:line="240" w:lineRule="exact"/>
        <w:rPr>
          <w:rFonts w:ascii="Times New Roman" w:eastAsia="ＭＳ Ｐゴシック" w:hAnsi="Times New Roman"/>
          <w:color w:val="7030A0"/>
          <w:kern w:val="0"/>
          <w:sz w:val="22"/>
          <w:szCs w:val="22"/>
        </w:rPr>
      </w:pPr>
      <w:r>
        <w:rPr>
          <w:rFonts w:ascii="Times New Roman" w:eastAsia="ＭＳ Ｐゴシック" w:hAnsi="Times New Roman" w:hint="eastAsia"/>
          <w:kern w:val="0"/>
          <w:sz w:val="22"/>
          <w:szCs w:val="22"/>
        </w:rPr>
        <w:t>&lt;</w:t>
      </w:r>
      <w:r w:rsidR="006F7E09" w:rsidRPr="00E46240">
        <w:rPr>
          <w:rFonts w:ascii="Times New Roman" w:eastAsia="ＭＳ Ｐゴシック" w:hAnsi="Times New Roman"/>
          <w:kern w:val="0"/>
          <w:sz w:val="22"/>
          <w:szCs w:val="22"/>
        </w:rPr>
        <w:t>Target Users</w:t>
      </w:r>
      <w:r w:rsidR="00492FA5" w:rsidRPr="00E46240">
        <w:rPr>
          <w:rFonts w:ascii="Times New Roman" w:eastAsia="ＭＳ Ｐゴシック" w:hAnsi="Times New Roman" w:hint="eastAsia"/>
          <w:kern w:val="0"/>
          <w:sz w:val="22"/>
          <w:szCs w:val="22"/>
        </w:rPr>
        <w:t xml:space="preserve"> </w:t>
      </w:r>
      <w:r>
        <w:rPr>
          <w:rFonts w:ascii="Times New Roman" w:eastAsia="ＭＳ Ｐゴシック" w:hAnsi="Times New Roman" w:hint="eastAsia"/>
          <w:kern w:val="0"/>
          <w:sz w:val="22"/>
          <w:szCs w:val="22"/>
        </w:rPr>
        <w:t>&gt;</w:t>
      </w:r>
      <w:r w:rsidRPr="00E46240">
        <w:rPr>
          <w:rFonts w:ascii="Times New Roman" w:eastAsia="ＭＳ Ｐゴシック" w:hAnsi="Times New Roman"/>
          <w:i/>
          <w:iCs/>
          <w:color w:val="7030A0"/>
          <w:kern w:val="0"/>
          <w:sz w:val="22"/>
          <w:szCs w:val="22"/>
        </w:rPr>
        <w:t>(Check all that apply.)</w:t>
      </w:r>
    </w:p>
    <w:p w14:paraId="5BA657BA" w14:textId="19AF0318" w:rsidR="006F7E09" w:rsidRPr="00492FA5" w:rsidRDefault="006F7E09" w:rsidP="00492FA5">
      <w:pPr>
        <w:adjustRightInd w:val="0"/>
        <w:snapToGrid w:val="0"/>
        <w:rPr>
          <w:rFonts w:ascii="Times New Roman" w:eastAsia="ＭＳ Ｐゴシック" w:hAnsi="Times New Roman"/>
          <w:kern w:val="0"/>
          <w:sz w:val="22"/>
          <w:szCs w:val="22"/>
        </w:rPr>
      </w:pP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Government</w:t>
      </w:r>
      <w:r w:rsidR="00492FA5">
        <w:rPr>
          <w:rFonts w:ascii="Times New Roman" w:eastAsia="ＭＳ Ｐゴシック" w:hAnsi="Times New Roman" w:hint="eastAsia"/>
          <w:kern w:val="0"/>
          <w:sz w:val="22"/>
          <w:szCs w:val="22"/>
        </w:rPr>
        <w:t xml:space="preserve">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Local Authorities</w:t>
      </w:r>
      <w:r w:rsidR="00492FA5">
        <w:rPr>
          <w:rFonts w:ascii="Times New Roman" w:eastAsia="ＭＳ Ｐゴシック" w:hAnsi="Times New Roman" w:hint="eastAsia"/>
          <w:kern w:val="0"/>
          <w:sz w:val="22"/>
          <w:szCs w:val="22"/>
        </w:rPr>
        <w:t xml:space="preserve">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Industry</w:t>
      </w:r>
      <w:r w:rsidR="00492FA5">
        <w:rPr>
          <w:rFonts w:ascii="Times New Roman" w:eastAsia="ＭＳ Ｐゴシック" w:hAnsi="Times New Roman" w:hint="eastAsia"/>
          <w:kern w:val="0"/>
          <w:sz w:val="22"/>
          <w:szCs w:val="22"/>
        </w:rPr>
        <w:t xml:space="preserve">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NGOs</w:t>
      </w:r>
      <w:r w:rsidR="00492FA5">
        <w:rPr>
          <w:rFonts w:ascii="Times New Roman" w:eastAsia="ＭＳ Ｐゴシック" w:hAnsi="Times New Roman" w:hint="eastAsia"/>
          <w:kern w:val="0"/>
          <w:sz w:val="22"/>
          <w:szCs w:val="22"/>
        </w:rPr>
        <w:t xml:space="preserve">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International Organizations</w:t>
      </w:r>
      <w:r w:rsidR="00492FA5">
        <w:rPr>
          <w:rFonts w:ascii="Times New Roman" w:eastAsia="ＭＳ Ｐゴシック" w:hAnsi="Times New Roman" w:hint="eastAsia"/>
          <w:kern w:val="0"/>
          <w:sz w:val="22"/>
          <w:szCs w:val="22"/>
        </w:rPr>
        <w:t xml:space="preserve">        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Citizens</w:t>
      </w:r>
      <w:r w:rsidR="00492FA5">
        <w:rPr>
          <w:rFonts w:ascii="Times New Roman" w:eastAsia="ＭＳ Ｐゴシック" w:hAnsi="Times New Roman" w:hint="eastAsia"/>
          <w:kern w:val="0"/>
          <w:sz w:val="22"/>
          <w:szCs w:val="22"/>
        </w:rPr>
        <w:t xml:space="preserve">  </w:t>
      </w:r>
      <w:r w:rsidRPr="00492FA5">
        <w:rPr>
          <w:rFonts w:ascii="Segoe UI Symbol" w:eastAsia="ＭＳ Ｐゴシック" w:hAnsi="Segoe UI Symbol" w:cs="Segoe UI Symbol"/>
          <w:kern w:val="0"/>
          <w:sz w:val="22"/>
          <w:szCs w:val="22"/>
        </w:rPr>
        <w:t>☐</w:t>
      </w:r>
      <w:r w:rsidRPr="00492FA5">
        <w:rPr>
          <w:rFonts w:ascii="Times New Roman" w:eastAsia="ＭＳ Ｐゴシック" w:hAnsi="Times New Roman"/>
          <w:kern w:val="0"/>
          <w:sz w:val="22"/>
          <w:szCs w:val="22"/>
        </w:rPr>
        <w:t xml:space="preserve"> Other: ___________________</w:t>
      </w:r>
    </w:p>
    <w:p w14:paraId="31D40A93" w14:textId="0114FB59" w:rsidR="006F7E09" w:rsidRPr="00E46240" w:rsidRDefault="006F7E09" w:rsidP="008138DE">
      <w:pPr>
        <w:adjustRightInd w:val="0"/>
        <w:snapToGrid w:val="0"/>
        <w:outlineLvl w:val="1"/>
        <w:rPr>
          <w:rFonts w:ascii="Times New Roman" w:eastAsia="ＭＳ Ｐゴシック" w:hAnsi="Times New Roman"/>
          <w:color w:val="7030A0"/>
          <w:kern w:val="0"/>
          <w:sz w:val="22"/>
          <w:szCs w:val="22"/>
        </w:rPr>
      </w:pPr>
      <w:r w:rsidRPr="00492FA5">
        <w:rPr>
          <w:rFonts w:ascii="Times New Roman" w:eastAsia="ＭＳ Ｐゴシック" w:hAnsi="Times New Roman"/>
          <w:b/>
          <w:bCs/>
          <w:kern w:val="0"/>
          <w:sz w:val="22"/>
          <w:szCs w:val="22"/>
        </w:rPr>
        <w:t>Executive Summary</w:t>
      </w:r>
      <w:r w:rsidR="008138DE" w:rsidRPr="00E46240">
        <w:rPr>
          <w:rFonts w:ascii="Times New Roman" w:eastAsia="ＭＳ Ｐゴシック" w:hAnsi="Times New Roman" w:hint="eastAsia"/>
          <w:b/>
          <w:bCs/>
          <w:color w:val="7030A0"/>
          <w:kern w:val="0"/>
          <w:sz w:val="22"/>
          <w:szCs w:val="22"/>
        </w:rPr>
        <w:t xml:space="preserve"> </w:t>
      </w:r>
      <w:r w:rsidRPr="00E46240">
        <w:rPr>
          <w:rFonts w:ascii="Times New Roman" w:eastAsia="ＭＳ Ｐゴシック" w:hAnsi="Times New Roman"/>
          <w:i/>
          <w:iCs/>
          <w:color w:val="7030A0"/>
          <w:kern w:val="0"/>
          <w:sz w:val="22"/>
          <w:szCs w:val="22"/>
        </w:rPr>
        <w:t>(250–300 words)</w:t>
      </w:r>
    </w:p>
    <w:p w14:paraId="2EA68232" w14:textId="77777777" w:rsidR="006F7E09" w:rsidRPr="00E46240" w:rsidRDefault="006F7E09" w:rsidP="00492FA5">
      <w:pPr>
        <w:adjustRightInd w:val="0"/>
        <w:snapToGrid w:val="0"/>
        <w:rPr>
          <w:rFonts w:ascii="Times New Roman" w:eastAsia="ＭＳ Ｐゴシック" w:hAnsi="Times New Roman"/>
          <w:color w:val="7030A0"/>
          <w:kern w:val="0"/>
          <w:sz w:val="22"/>
          <w:szCs w:val="22"/>
        </w:rPr>
      </w:pPr>
      <w:r w:rsidRPr="00E46240">
        <w:rPr>
          <w:rFonts w:ascii="Times New Roman" w:eastAsia="ＭＳ Ｐゴシック" w:hAnsi="Times New Roman"/>
          <w:color w:val="7030A0"/>
          <w:kern w:val="0"/>
          <w:sz w:val="22"/>
          <w:szCs w:val="22"/>
        </w:rPr>
        <w:t>Briefly describe:</w:t>
      </w:r>
    </w:p>
    <w:p w14:paraId="44DD7502" w14:textId="77777777" w:rsidR="006F7E09" w:rsidRPr="00E46240" w:rsidRDefault="006F7E09" w:rsidP="00492FA5">
      <w:pPr>
        <w:numPr>
          <w:ilvl w:val="0"/>
          <w:numId w:val="12"/>
        </w:numPr>
        <w:adjustRightInd w:val="0"/>
        <w:snapToGrid w:val="0"/>
        <w:rPr>
          <w:rFonts w:ascii="Times New Roman" w:eastAsia="ＭＳ Ｐゴシック" w:hAnsi="Times New Roman"/>
          <w:color w:val="7030A0"/>
          <w:kern w:val="0"/>
          <w:sz w:val="22"/>
          <w:szCs w:val="22"/>
        </w:rPr>
      </w:pPr>
      <w:r w:rsidRPr="00E46240">
        <w:rPr>
          <w:rFonts w:ascii="Times New Roman" w:eastAsia="ＭＳ Ｐゴシック" w:hAnsi="Times New Roman"/>
          <w:color w:val="7030A0"/>
          <w:kern w:val="0"/>
          <w:sz w:val="22"/>
          <w:szCs w:val="22"/>
        </w:rPr>
        <w:t>The societal challenge</w:t>
      </w:r>
    </w:p>
    <w:p w14:paraId="7EDE9415" w14:textId="77777777" w:rsidR="006F7E09" w:rsidRPr="00E46240" w:rsidRDefault="006F7E09" w:rsidP="00492FA5">
      <w:pPr>
        <w:numPr>
          <w:ilvl w:val="0"/>
          <w:numId w:val="12"/>
        </w:numPr>
        <w:adjustRightInd w:val="0"/>
        <w:snapToGrid w:val="0"/>
        <w:rPr>
          <w:rFonts w:ascii="Times New Roman" w:eastAsia="ＭＳ Ｐゴシック" w:hAnsi="Times New Roman"/>
          <w:color w:val="7030A0"/>
          <w:kern w:val="0"/>
          <w:sz w:val="22"/>
          <w:szCs w:val="22"/>
        </w:rPr>
      </w:pPr>
      <w:r w:rsidRPr="00E46240">
        <w:rPr>
          <w:rFonts w:ascii="Times New Roman" w:eastAsia="ＭＳ Ｐゴシック" w:hAnsi="Times New Roman"/>
          <w:color w:val="7030A0"/>
          <w:kern w:val="0"/>
          <w:sz w:val="22"/>
          <w:szCs w:val="22"/>
        </w:rPr>
        <w:t>Your proposed solution</w:t>
      </w:r>
    </w:p>
    <w:p w14:paraId="0C4ED788" w14:textId="77777777" w:rsidR="008138DE" w:rsidRPr="00E46240" w:rsidRDefault="006F7E09" w:rsidP="008138DE">
      <w:pPr>
        <w:numPr>
          <w:ilvl w:val="0"/>
          <w:numId w:val="12"/>
        </w:numPr>
        <w:adjustRightInd w:val="0"/>
        <w:snapToGrid w:val="0"/>
        <w:rPr>
          <w:rFonts w:ascii="Times New Roman" w:eastAsia="ＭＳ Ｐゴシック" w:hAnsi="Times New Roman"/>
          <w:color w:val="7030A0"/>
          <w:kern w:val="0"/>
          <w:sz w:val="22"/>
          <w:szCs w:val="22"/>
        </w:rPr>
      </w:pPr>
      <w:r w:rsidRPr="00E46240">
        <w:rPr>
          <w:rFonts w:ascii="Times New Roman" w:eastAsia="ＭＳ Ｐゴシック" w:hAnsi="Times New Roman"/>
          <w:color w:val="7030A0"/>
          <w:kern w:val="0"/>
          <w:sz w:val="22"/>
          <w:szCs w:val="22"/>
        </w:rPr>
        <w:t>Expected impact</w:t>
      </w:r>
    </w:p>
    <w:p w14:paraId="08603034" w14:textId="77777777" w:rsidR="008138DE" w:rsidRDefault="008138DE" w:rsidP="008138DE">
      <w:pPr>
        <w:adjustRightInd w:val="0"/>
        <w:snapToGrid w:val="0"/>
        <w:rPr>
          <w:rFonts w:ascii="Times New Roman" w:eastAsia="ＭＳ Ｐゴシック" w:hAnsi="Times New Roman"/>
          <w:kern w:val="0"/>
          <w:sz w:val="22"/>
          <w:szCs w:val="22"/>
        </w:rPr>
      </w:pPr>
    </w:p>
    <w:p w14:paraId="72E03A1B" w14:textId="77777777" w:rsidR="008138DE" w:rsidRDefault="008138DE" w:rsidP="008138DE">
      <w:pPr>
        <w:adjustRightInd w:val="0"/>
        <w:snapToGrid w:val="0"/>
        <w:rPr>
          <w:rFonts w:ascii="Times New Roman" w:eastAsia="ＭＳ Ｐゴシック" w:hAnsi="Times New Roman"/>
          <w:kern w:val="0"/>
          <w:sz w:val="22"/>
          <w:szCs w:val="22"/>
        </w:rPr>
      </w:pPr>
    </w:p>
    <w:p w14:paraId="7D012E12" w14:textId="77777777" w:rsidR="00666214" w:rsidRPr="00FA102F" w:rsidRDefault="008138DE" w:rsidP="00666214">
      <w:pPr>
        <w:widowControl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eastAsia="ＭＳ Ｐゴシック" w:hAnsi="Times New Roman"/>
          <w:kern w:val="0"/>
          <w:sz w:val="22"/>
          <w:szCs w:val="22"/>
        </w:rPr>
        <w:br w:type="page"/>
      </w:r>
      <w:r w:rsidR="00666214" w:rsidRPr="00FA102F">
        <w:rPr>
          <w:rFonts w:ascii="Times New Roman" w:hAnsi="Times New Roman"/>
          <w:b/>
          <w:bCs/>
          <w:sz w:val="22"/>
          <w:szCs w:val="22"/>
        </w:rPr>
        <w:lastRenderedPageBreak/>
        <w:t>1. Societal Challenge</w:t>
      </w:r>
    </w:p>
    <w:p w14:paraId="31516944" w14:textId="77777777" w:rsidR="00666214" w:rsidRPr="00492FA5" w:rsidRDefault="00666214" w:rsidP="00666214">
      <w:pPr>
        <w:widowControl w:val="0"/>
        <w:spacing w:before="0" w:beforeAutospacing="0" w:after="0" w:afterAutospacing="0"/>
        <w:jc w:val="both"/>
        <w:rPr>
          <w:rFonts w:ascii="Times New Roman" w:hAnsi="Times New Roman"/>
          <w:color w:val="7030A0"/>
          <w:sz w:val="22"/>
          <w:szCs w:val="22"/>
        </w:rPr>
      </w:pPr>
      <w:r w:rsidRPr="00492FA5">
        <w:rPr>
          <w:rFonts w:ascii="Times New Roman" w:hAnsi="Times New Roman"/>
          <w:color w:val="7030A0"/>
          <w:sz w:val="22"/>
          <w:szCs w:val="22"/>
        </w:rPr>
        <w:t>Describe the societal challenge addressed by the proposal.</w:t>
      </w:r>
    </w:p>
    <w:p w14:paraId="1B4031F1" w14:textId="77777777" w:rsidR="00666214" w:rsidRPr="00492FA5" w:rsidRDefault="00666214" w:rsidP="00666214">
      <w:pPr>
        <w:widowControl w:val="0"/>
        <w:spacing w:before="0" w:beforeAutospacing="0" w:after="0" w:afterAutospacing="0"/>
        <w:jc w:val="both"/>
        <w:rPr>
          <w:rFonts w:ascii="Times New Roman" w:hAnsi="Times New Roman"/>
          <w:color w:val="7030A0"/>
          <w:sz w:val="22"/>
          <w:szCs w:val="22"/>
        </w:rPr>
      </w:pPr>
      <w:r w:rsidRPr="00492FA5">
        <w:rPr>
          <w:rFonts w:ascii="Times New Roman" w:hAnsi="Times New Roman"/>
          <w:color w:val="7030A0"/>
          <w:sz w:val="22"/>
          <w:szCs w:val="22"/>
        </w:rPr>
        <w:t>Please explain:</w:t>
      </w:r>
    </w:p>
    <w:p w14:paraId="08C8B508" w14:textId="77777777" w:rsidR="00666214" w:rsidRPr="00492FA5" w:rsidRDefault="00666214" w:rsidP="00666214">
      <w:pPr>
        <w:widowControl w:val="0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/>
          <w:color w:val="7030A0"/>
          <w:sz w:val="22"/>
          <w:szCs w:val="22"/>
        </w:rPr>
      </w:pPr>
      <w:r w:rsidRPr="00492FA5">
        <w:rPr>
          <w:rFonts w:ascii="Times New Roman" w:hAnsi="Times New Roman"/>
          <w:color w:val="7030A0"/>
          <w:sz w:val="22"/>
          <w:szCs w:val="22"/>
        </w:rPr>
        <w:t>Why the challenge is important</w:t>
      </w:r>
    </w:p>
    <w:p w14:paraId="16D5BC84" w14:textId="77777777" w:rsidR="00666214" w:rsidRPr="00492FA5" w:rsidRDefault="00666214" w:rsidP="00666214">
      <w:pPr>
        <w:widowControl w:val="0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/>
          <w:color w:val="7030A0"/>
          <w:sz w:val="22"/>
          <w:szCs w:val="22"/>
        </w:rPr>
      </w:pPr>
      <w:r w:rsidRPr="00492FA5">
        <w:rPr>
          <w:rFonts w:ascii="Times New Roman" w:hAnsi="Times New Roman"/>
          <w:color w:val="7030A0"/>
          <w:sz w:val="22"/>
          <w:szCs w:val="22"/>
        </w:rPr>
        <w:t>Who is affected</w:t>
      </w:r>
    </w:p>
    <w:p w14:paraId="20ADC7CE" w14:textId="77777777" w:rsidR="00666214" w:rsidRDefault="00666214" w:rsidP="00666214">
      <w:pPr>
        <w:widowControl w:val="0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/>
          <w:color w:val="7030A0"/>
          <w:sz w:val="22"/>
          <w:szCs w:val="22"/>
        </w:rPr>
      </w:pPr>
      <w:r w:rsidRPr="00492FA5">
        <w:rPr>
          <w:rFonts w:ascii="Times New Roman" w:hAnsi="Times New Roman"/>
          <w:color w:val="7030A0"/>
          <w:sz w:val="22"/>
          <w:szCs w:val="22"/>
        </w:rPr>
        <w:t>Why it is relevant to the Asia-Pacific region</w:t>
      </w:r>
    </w:p>
    <w:p w14:paraId="45D6F7FC" w14:textId="77777777" w:rsidR="00666214" w:rsidRPr="00E46240" w:rsidRDefault="00666214" w:rsidP="00666214">
      <w:pPr>
        <w:widowControl w:val="0"/>
        <w:spacing w:before="0" w:beforeAutospacing="0" w:after="0" w:afterAutospacing="0"/>
        <w:ind w:left="720"/>
        <w:jc w:val="both"/>
        <w:rPr>
          <w:rFonts w:ascii="Times New Roman" w:hAnsi="Times New Roman"/>
          <w:color w:val="7030A0"/>
          <w:sz w:val="22"/>
          <w:szCs w:val="22"/>
        </w:rPr>
      </w:pPr>
    </w:p>
    <w:p w14:paraId="62F469B1" w14:textId="77777777" w:rsidR="00666214" w:rsidRPr="00FA102F" w:rsidRDefault="00666214" w:rsidP="00666214">
      <w:pPr>
        <w:widowControl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2"/>
          <w:szCs w:val="22"/>
        </w:rPr>
      </w:pPr>
      <w:r w:rsidRPr="00FA102F">
        <w:rPr>
          <w:rFonts w:ascii="Times New Roman" w:hAnsi="Times New Roman"/>
          <w:b/>
          <w:bCs/>
          <w:sz w:val="22"/>
          <w:szCs w:val="22"/>
        </w:rPr>
        <w:t>2. Proposed Solution</w:t>
      </w:r>
    </w:p>
    <w:p w14:paraId="5587A1C3" w14:textId="77777777" w:rsidR="00666214" w:rsidRPr="00492FA5" w:rsidRDefault="00666214" w:rsidP="00666214">
      <w:pPr>
        <w:widowControl w:val="0"/>
        <w:spacing w:before="0" w:beforeAutospacing="0" w:after="0" w:afterAutospacing="0"/>
        <w:jc w:val="both"/>
        <w:rPr>
          <w:rFonts w:ascii="Times New Roman" w:hAnsi="Times New Roman"/>
          <w:color w:val="7030A0"/>
          <w:sz w:val="22"/>
          <w:szCs w:val="22"/>
        </w:rPr>
      </w:pPr>
      <w:r w:rsidRPr="00492FA5">
        <w:rPr>
          <w:rFonts w:ascii="Times New Roman" w:hAnsi="Times New Roman"/>
          <w:color w:val="7030A0"/>
          <w:sz w:val="22"/>
          <w:szCs w:val="22"/>
        </w:rPr>
        <w:t>Describe your proposed solution.</w:t>
      </w:r>
    </w:p>
    <w:p w14:paraId="4F559659" w14:textId="77777777" w:rsidR="00666214" w:rsidRPr="00492FA5" w:rsidRDefault="00666214" w:rsidP="00666214">
      <w:pPr>
        <w:widowControl w:val="0"/>
        <w:spacing w:before="0" w:beforeAutospacing="0" w:after="0" w:afterAutospacing="0"/>
        <w:jc w:val="both"/>
        <w:rPr>
          <w:rFonts w:ascii="Times New Roman" w:hAnsi="Times New Roman"/>
          <w:color w:val="7030A0"/>
          <w:sz w:val="22"/>
          <w:szCs w:val="22"/>
        </w:rPr>
      </w:pPr>
      <w:r w:rsidRPr="00492FA5">
        <w:rPr>
          <w:rFonts w:ascii="Times New Roman" w:hAnsi="Times New Roman"/>
          <w:color w:val="7030A0"/>
          <w:sz w:val="22"/>
          <w:szCs w:val="22"/>
        </w:rPr>
        <w:t>Please explain:</w:t>
      </w:r>
    </w:p>
    <w:p w14:paraId="2175AC60" w14:textId="77777777" w:rsidR="00666214" w:rsidRPr="00492FA5" w:rsidRDefault="00666214" w:rsidP="00666214">
      <w:pPr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/>
          <w:color w:val="7030A0"/>
          <w:sz w:val="22"/>
          <w:szCs w:val="22"/>
        </w:rPr>
      </w:pPr>
      <w:r w:rsidRPr="00492FA5">
        <w:rPr>
          <w:rFonts w:ascii="Times New Roman" w:hAnsi="Times New Roman"/>
          <w:color w:val="7030A0"/>
          <w:sz w:val="22"/>
          <w:szCs w:val="22"/>
        </w:rPr>
        <w:t>What problem is being solved</w:t>
      </w:r>
    </w:p>
    <w:p w14:paraId="3A62A2C3" w14:textId="77777777" w:rsidR="00666214" w:rsidRPr="00492FA5" w:rsidRDefault="00666214" w:rsidP="00666214">
      <w:pPr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/>
          <w:color w:val="7030A0"/>
          <w:sz w:val="22"/>
          <w:szCs w:val="22"/>
        </w:rPr>
      </w:pPr>
      <w:r w:rsidRPr="00492FA5">
        <w:rPr>
          <w:rFonts w:ascii="Times New Roman" w:hAnsi="Times New Roman"/>
          <w:color w:val="7030A0"/>
          <w:sz w:val="22"/>
          <w:szCs w:val="22"/>
        </w:rPr>
        <w:t>How the solution works</w:t>
      </w:r>
    </w:p>
    <w:p w14:paraId="750ADC0B" w14:textId="77777777" w:rsidR="00666214" w:rsidRPr="00492FA5" w:rsidRDefault="00666214" w:rsidP="00666214">
      <w:pPr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/>
          <w:color w:val="7030A0"/>
          <w:sz w:val="22"/>
          <w:szCs w:val="22"/>
        </w:rPr>
      </w:pPr>
      <w:r w:rsidRPr="00492FA5">
        <w:rPr>
          <w:rFonts w:ascii="Times New Roman" w:hAnsi="Times New Roman"/>
          <w:color w:val="7030A0"/>
          <w:sz w:val="22"/>
          <w:szCs w:val="22"/>
        </w:rPr>
        <w:t>Expected benefits</w:t>
      </w:r>
    </w:p>
    <w:p w14:paraId="3CA87D98" w14:textId="77777777" w:rsidR="00666214" w:rsidRDefault="00666214" w:rsidP="00666214">
      <w:pPr>
        <w:widowControl w:val="0"/>
        <w:spacing w:before="0" w:beforeAutospacing="0" w:after="0" w:afterAutospacing="0"/>
        <w:jc w:val="both"/>
        <w:rPr>
          <w:rFonts w:ascii="Times New Roman" w:hAnsi="Times New Roman"/>
          <w:color w:val="7030A0"/>
          <w:sz w:val="22"/>
          <w:szCs w:val="22"/>
        </w:rPr>
      </w:pPr>
    </w:p>
    <w:p w14:paraId="26E703C4" w14:textId="77777777" w:rsidR="00666214" w:rsidRPr="00FA102F" w:rsidRDefault="00666214" w:rsidP="00666214">
      <w:pPr>
        <w:widowControl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2"/>
          <w:szCs w:val="22"/>
        </w:rPr>
      </w:pPr>
      <w:r w:rsidRPr="00FA102F">
        <w:rPr>
          <w:rFonts w:ascii="Times New Roman" w:hAnsi="Times New Roman"/>
          <w:b/>
          <w:bCs/>
          <w:sz w:val="22"/>
          <w:szCs w:val="22"/>
        </w:rPr>
        <w:t>3. Space Data and Related Information</w:t>
      </w:r>
    </w:p>
    <w:p w14:paraId="07883DFD" w14:textId="77777777" w:rsidR="00666214" w:rsidRPr="00492FA5" w:rsidRDefault="00666214" w:rsidP="00666214">
      <w:pPr>
        <w:widowControl w:val="0"/>
        <w:spacing w:before="0" w:beforeAutospacing="0" w:after="0" w:afterAutospacing="0"/>
        <w:jc w:val="both"/>
        <w:rPr>
          <w:rFonts w:ascii="Times New Roman" w:hAnsi="Times New Roman"/>
          <w:color w:val="7030A0"/>
          <w:sz w:val="22"/>
          <w:szCs w:val="22"/>
        </w:rPr>
      </w:pPr>
      <w:r w:rsidRPr="00492FA5">
        <w:rPr>
          <w:rFonts w:ascii="Times New Roman" w:hAnsi="Times New Roman"/>
          <w:color w:val="7030A0"/>
          <w:sz w:val="22"/>
          <w:szCs w:val="22"/>
        </w:rPr>
        <w:t>Describe the data and information used in your proposal.</w:t>
      </w:r>
    </w:p>
    <w:p w14:paraId="10BEC6D7" w14:textId="77777777" w:rsidR="00666214" w:rsidRPr="00492FA5" w:rsidRDefault="00666214" w:rsidP="00666214">
      <w:pPr>
        <w:widowControl w:val="0"/>
        <w:spacing w:before="0" w:beforeAutospacing="0" w:after="0" w:afterAutospacing="0"/>
        <w:jc w:val="both"/>
        <w:rPr>
          <w:rFonts w:ascii="Times New Roman" w:hAnsi="Times New Roman"/>
          <w:color w:val="7030A0"/>
          <w:sz w:val="22"/>
          <w:szCs w:val="22"/>
        </w:rPr>
      </w:pPr>
      <w:r w:rsidRPr="00492FA5">
        <w:rPr>
          <w:rFonts w:ascii="Times New Roman" w:hAnsi="Times New Roman"/>
          <w:color w:val="7030A0"/>
          <w:sz w:val="22"/>
          <w:szCs w:val="22"/>
        </w:rPr>
        <w:t>Examples include:</w:t>
      </w:r>
    </w:p>
    <w:p w14:paraId="01DED4DD" w14:textId="77777777" w:rsidR="00666214" w:rsidRPr="00492FA5" w:rsidRDefault="00666214" w:rsidP="00666214">
      <w:pPr>
        <w:widowControl w:val="0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/>
          <w:color w:val="7030A0"/>
          <w:sz w:val="22"/>
          <w:szCs w:val="22"/>
        </w:rPr>
      </w:pPr>
      <w:r w:rsidRPr="00492FA5">
        <w:rPr>
          <w:rFonts w:ascii="Times New Roman" w:hAnsi="Times New Roman"/>
          <w:color w:val="7030A0"/>
          <w:sz w:val="22"/>
          <w:szCs w:val="22"/>
        </w:rPr>
        <w:t>Optical satellite imagery</w:t>
      </w:r>
    </w:p>
    <w:p w14:paraId="5C98E2F2" w14:textId="77777777" w:rsidR="00666214" w:rsidRPr="00492FA5" w:rsidRDefault="00666214" w:rsidP="00666214">
      <w:pPr>
        <w:widowControl w:val="0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/>
          <w:color w:val="7030A0"/>
          <w:sz w:val="22"/>
          <w:szCs w:val="22"/>
        </w:rPr>
      </w:pPr>
      <w:r w:rsidRPr="00492FA5">
        <w:rPr>
          <w:rFonts w:ascii="Times New Roman" w:hAnsi="Times New Roman"/>
          <w:color w:val="7030A0"/>
          <w:sz w:val="22"/>
          <w:szCs w:val="22"/>
        </w:rPr>
        <w:t>SAR data</w:t>
      </w:r>
    </w:p>
    <w:p w14:paraId="704754C0" w14:textId="77777777" w:rsidR="00666214" w:rsidRPr="00492FA5" w:rsidRDefault="00666214" w:rsidP="00666214">
      <w:pPr>
        <w:widowControl w:val="0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/>
          <w:color w:val="7030A0"/>
          <w:sz w:val="22"/>
          <w:szCs w:val="22"/>
        </w:rPr>
      </w:pPr>
      <w:r w:rsidRPr="00492FA5">
        <w:rPr>
          <w:rFonts w:ascii="Times New Roman" w:hAnsi="Times New Roman"/>
          <w:color w:val="7030A0"/>
          <w:sz w:val="22"/>
          <w:szCs w:val="22"/>
        </w:rPr>
        <w:t>GNSS data</w:t>
      </w:r>
    </w:p>
    <w:p w14:paraId="7B8B3DBC" w14:textId="77777777" w:rsidR="00666214" w:rsidRPr="00492FA5" w:rsidRDefault="00666214" w:rsidP="00666214">
      <w:pPr>
        <w:widowControl w:val="0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/>
          <w:color w:val="7030A0"/>
          <w:sz w:val="22"/>
          <w:szCs w:val="22"/>
        </w:rPr>
      </w:pPr>
      <w:r w:rsidRPr="00492FA5">
        <w:rPr>
          <w:rFonts w:ascii="Times New Roman" w:hAnsi="Times New Roman"/>
          <w:color w:val="7030A0"/>
          <w:sz w:val="22"/>
          <w:szCs w:val="22"/>
        </w:rPr>
        <w:t>Weather data</w:t>
      </w:r>
    </w:p>
    <w:p w14:paraId="27CC5C65" w14:textId="77777777" w:rsidR="00666214" w:rsidRPr="00492FA5" w:rsidRDefault="00666214" w:rsidP="00666214">
      <w:pPr>
        <w:widowControl w:val="0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/>
          <w:color w:val="7030A0"/>
          <w:sz w:val="22"/>
          <w:szCs w:val="22"/>
        </w:rPr>
      </w:pPr>
      <w:r w:rsidRPr="00492FA5">
        <w:rPr>
          <w:rFonts w:ascii="Times New Roman" w:hAnsi="Times New Roman"/>
          <w:color w:val="7030A0"/>
          <w:sz w:val="22"/>
          <w:szCs w:val="22"/>
        </w:rPr>
        <w:t>GIS data</w:t>
      </w:r>
    </w:p>
    <w:p w14:paraId="66015559" w14:textId="77777777" w:rsidR="00666214" w:rsidRPr="00492FA5" w:rsidRDefault="00666214" w:rsidP="00666214">
      <w:pPr>
        <w:widowControl w:val="0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/>
          <w:color w:val="7030A0"/>
          <w:sz w:val="22"/>
          <w:szCs w:val="22"/>
        </w:rPr>
      </w:pPr>
      <w:r w:rsidRPr="00492FA5">
        <w:rPr>
          <w:rFonts w:ascii="Times New Roman" w:hAnsi="Times New Roman"/>
          <w:color w:val="7030A0"/>
          <w:sz w:val="22"/>
          <w:szCs w:val="22"/>
        </w:rPr>
        <w:t>Statistical data</w:t>
      </w:r>
    </w:p>
    <w:p w14:paraId="5C341C2F" w14:textId="77777777" w:rsidR="00666214" w:rsidRPr="00492FA5" w:rsidRDefault="00666214" w:rsidP="00666214">
      <w:pPr>
        <w:widowControl w:val="0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/>
          <w:color w:val="7030A0"/>
          <w:sz w:val="22"/>
          <w:szCs w:val="22"/>
        </w:rPr>
      </w:pPr>
      <w:r w:rsidRPr="00492FA5">
        <w:rPr>
          <w:rFonts w:ascii="Times New Roman" w:hAnsi="Times New Roman"/>
          <w:color w:val="7030A0"/>
          <w:sz w:val="22"/>
          <w:szCs w:val="22"/>
        </w:rPr>
        <w:t>In-situ observations</w:t>
      </w:r>
    </w:p>
    <w:p w14:paraId="562A23A5" w14:textId="77777777" w:rsidR="00666214" w:rsidRPr="006109B9" w:rsidRDefault="00666214" w:rsidP="00666214">
      <w:pPr>
        <w:widowControl w:val="0"/>
        <w:numPr>
          <w:ilvl w:val="0"/>
          <w:numId w:val="3"/>
        </w:numPr>
        <w:spacing w:before="0" w:beforeAutospacing="0" w:after="0" w:afterAutospacing="0"/>
        <w:jc w:val="both"/>
        <w:rPr>
          <w:color w:val="7030A0"/>
        </w:rPr>
      </w:pPr>
      <w:r w:rsidRPr="00492FA5">
        <w:rPr>
          <w:rFonts w:ascii="Times New Roman" w:hAnsi="Times New Roman"/>
          <w:color w:val="7030A0"/>
          <w:sz w:val="22"/>
          <w:szCs w:val="22"/>
        </w:rPr>
        <w:t>Other so</w:t>
      </w:r>
      <w:r w:rsidRPr="006109B9">
        <w:rPr>
          <w:color w:val="7030A0"/>
        </w:rPr>
        <w:t>urces</w:t>
      </w:r>
    </w:p>
    <w:p w14:paraId="29A6525A" w14:textId="77777777" w:rsidR="00666214" w:rsidRPr="006109B9" w:rsidRDefault="00666214" w:rsidP="00666214">
      <w:pPr>
        <w:widowControl w:val="0"/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Please indicate:</w:t>
      </w:r>
    </w:p>
    <w:p w14:paraId="6CB1FF44" w14:textId="77777777" w:rsidR="00666214" w:rsidRPr="006109B9" w:rsidRDefault="00666214" w:rsidP="00666214">
      <w:pPr>
        <w:widowControl w:val="0"/>
        <w:numPr>
          <w:ilvl w:val="0"/>
          <w:numId w:val="4"/>
        </w:numPr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Data source(s)</w:t>
      </w:r>
    </w:p>
    <w:p w14:paraId="23A88BFE" w14:textId="35AC59A3" w:rsidR="00666214" w:rsidRDefault="00666214" w:rsidP="00666214">
      <w:pPr>
        <w:widowControl w:val="0"/>
        <w:numPr>
          <w:ilvl w:val="0"/>
          <w:numId w:val="4"/>
        </w:numPr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Intended use</w:t>
      </w:r>
    </w:p>
    <w:p w14:paraId="45F47BBF" w14:textId="77777777" w:rsidR="00666214" w:rsidRPr="00666214" w:rsidRDefault="00666214" w:rsidP="00666214">
      <w:pPr>
        <w:widowControl w:val="0"/>
        <w:spacing w:before="0" w:beforeAutospacing="0" w:after="0" w:afterAutospacing="0"/>
        <w:ind w:left="720"/>
        <w:jc w:val="both"/>
        <w:rPr>
          <w:color w:val="7030A0"/>
        </w:rPr>
      </w:pPr>
    </w:p>
    <w:p w14:paraId="140F497F" w14:textId="77777777" w:rsidR="00666214" w:rsidRPr="00FA102F" w:rsidRDefault="00666214" w:rsidP="00666214">
      <w:pPr>
        <w:widowControl w:val="0"/>
        <w:spacing w:before="0" w:beforeAutospacing="0" w:after="0" w:afterAutospacing="0"/>
        <w:jc w:val="both"/>
        <w:rPr>
          <w:b/>
          <w:bCs/>
        </w:rPr>
      </w:pPr>
      <w:r w:rsidRPr="00FA102F">
        <w:rPr>
          <w:b/>
          <w:bCs/>
        </w:rPr>
        <w:t>4. Innovation</w:t>
      </w:r>
    </w:p>
    <w:p w14:paraId="298345C9" w14:textId="77777777" w:rsidR="00666214" w:rsidRPr="006109B9" w:rsidRDefault="00666214" w:rsidP="00666214">
      <w:pPr>
        <w:widowControl w:val="0"/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Describe the innovative aspects of your proposal.</w:t>
      </w:r>
    </w:p>
    <w:p w14:paraId="2C18EFC9" w14:textId="77777777" w:rsidR="00666214" w:rsidRPr="006109B9" w:rsidRDefault="00666214" w:rsidP="00666214">
      <w:pPr>
        <w:widowControl w:val="0"/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Examples:</w:t>
      </w:r>
    </w:p>
    <w:p w14:paraId="53B3BB99" w14:textId="77777777" w:rsidR="00666214" w:rsidRPr="006109B9" w:rsidRDefault="00666214" w:rsidP="00666214">
      <w:pPr>
        <w:widowControl w:val="0"/>
        <w:numPr>
          <w:ilvl w:val="0"/>
          <w:numId w:val="5"/>
        </w:numPr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Novel use of space data</w:t>
      </w:r>
    </w:p>
    <w:p w14:paraId="3130C4A9" w14:textId="77777777" w:rsidR="00666214" w:rsidRPr="006109B9" w:rsidRDefault="00666214" w:rsidP="00666214">
      <w:pPr>
        <w:widowControl w:val="0"/>
        <w:numPr>
          <w:ilvl w:val="0"/>
          <w:numId w:val="5"/>
        </w:numPr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Data fusion approaches</w:t>
      </w:r>
    </w:p>
    <w:p w14:paraId="36F54656" w14:textId="77777777" w:rsidR="00666214" w:rsidRPr="006109B9" w:rsidRDefault="00666214" w:rsidP="00666214">
      <w:pPr>
        <w:widowControl w:val="0"/>
        <w:numPr>
          <w:ilvl w:val="0"/>
          <w:numId w:val="5"/>
        </w:numPr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Alternative data generation</w:t>
      </w:r>
    </w:p>
    <w:p w14:paraId="7A981AE5" w14:textId="77777777" w:rsidR="00666214" w:rsidRPr="006109B9" w:rsidRDefault="00666214" w:rsidP="00666214">
      <w:pPr>
        <w:widowControl w:val="0"/>
        <w:numPr>
          <w:ilvl w:val="0"/>
          <w:numId w:val="5"/>
        </w:numPr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AI-assisted analysis</w:t>
      </w:r>
    </w:p>
    <w:p w14:paraId="384CB23C" w14:textId="77777777" w:rsidR="00666214" w:rsidRDefault="00666214" w:rsidP="00666214">
      <w:pPr>
        <w:widowControl w:val="0"/>
        <w:numPr>
          <w:ilvl w:val="0"/>
          <w:numId w:val="5"/>
        </w:numPr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New service concepts</w:t>
      </w:r>
    </w:p>
    <w:p w14:paraId="715E8920" w14:textId="77777777" w:rsidR="00666214" w:rsidRPr="00E46240" w:rsidRDefault="00666214" w:rsidP="00666214">
      <w:pPr>
        <w:widowControl w:val="0"/>
        <w:spacing w:before="0" w:beforeAutospacing="0" w:after="0" w:afterAutospacing="0"/>
        <w:ind w:left="720"/>
        <w:jc w:val="both"/>
        <w:rPr>
          <w:color w:val="7030A0"/>
        </w:rPr>
      </w:pPr>
    </w:p>
    <w:p w14:paraId="52BF8EF4" w14:textId="77777777" w:rsidR="00666214" w:rsidRPr="00FA102F" w:rsidRDefault="00666214" w:rsidP="00666214">
      <w:pPr>
        <w:widowControl w:val="0"/>
        <w:spacing w:before="0" w:beforeAutospacing="0" w:after="0" w:afterAutospacing="0"/>
        <w:jc w:val="both"/>
        <w:rPr>
          <w:b/>
          <w:bCs/>
        </w:rPr>
      </w:pPr>
      <w:r w:rsidRPr="00FA102F">
        <w:rPr>
          <w:b/>
          <w:bCs/>
        </w:rPr>
        <w:lastRenderedPageBreak/>
        <w:t>5. Current Limitations</w:t>
      </w:r>
    </w:p>
    <w:p w14:paraId="19DC0A13" w14:textId="77777777" w:rsidR="00666214" w:rsidRPr="006109B9" w:rsidRDefault="00666214" w:rsidP="00666214">
      <w:pPr>
        <w:widowControl w:val="0"/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Describe any limitations of currently available data, observations, or services.</w:t>
      </w:r>
    </w:p>
    <w:p w14:paraId="297B2FCE" w14:textId="77777777" w:rsidR="00666214" w:rsidRPr="006109B9" w:rsidRDefault="00666214" w:rsidP="00666214">
      <w:pPr>
        <w:widowControl w:val="0"/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Examples:</w:t>
      </w:r>
    </w:p>
    <w:p w14:paraId="75E5AE73" w14:textId="77777777" w:rsidR="00666214" w:rsidRPr="006109B9" w:rsidRDefault="00666214" w:rsidP="00666214">
      <w:pPr>
        <w:widowControl w:val="0"/>
        <w:numPr>
          <w:ilvl w:val="0"/>
          <w:numId w:val="6"/>
        </w:numPr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Insufficient revisit frequency</w:t>
      </w:r>
    </w:p>
    <w:p w14:paraId="07626FF6" w14:textId="77777777" w:rsidR="00666214" w:rsidRPr="006109B9" w:rsidRDefault="00666214" w:rsidP="00666214">
      <w:pPr>
        <w:widowControl w:val="0"/>
        <w:numPr>
          <w:ilvl w:val="0"/>
          <w:numId w:val="6"/>
        </w:numPr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Lack of spatial resolution</w:t>
      </w:r>
    </w:p>
    <w:p w14:paraId="666DDF58" w14:textId="77777777" w:rsidR="00666214" w:rsidRPr="006109B9" w:rsidRDefault="00666214" w:rsidP="00666214">
      <w:pPr>
        <w:widowControl w:val="0"/>
        <w:numPr>
          <w:ilvl w:val="0"/>
          <w:numId w:val="6"/>
        </w:numPr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Limited geographic coverage</w:t>
      </w:r>
    </w:p>
    <w:p w14:paraId="201E2EE7" w14:textId="77777777" w:rsidR="00666214" w:rsidRPr="006109B9" w:rsidRDefault="00666214" w:rsidP="00666214">
      <w:pPr>
        <w:widowControl w:val="0"/>
        <w:numPr>
          <w:ilvl w:val="0"/>
          <w:numId w:val="6"/>
        </w:numPr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High cost</w:t>
      </w:r>
    </w:p>
    <w:p w14:paraId="40FA1807" w14:textId="77777777" w:rsidR="00666214" w:rsidRDefault="00666214" w:rsidP="00666214">
      <w:pPr>
        <w:widowControl w:val="0"/>
        <w:numPr>
          <w:ilvl w:val="0"/>
          <w:numId w:val="6"/>
        </w:numPr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Limited accessibility</w:t>
      </w:r>
    </w:p>
    <w:p w14:paraId="26F6D79B" w14:textId="77777777" w:rsidR="00666214" w:rsidRPr="00E46240" w:rsidRDefault="00666214" w:rsidP="00666214">
      <w:pPr>
        <w:widowControl w:val="0"/>
        <w:spacing w:before="0" w:beforeAutospacing="0" w:after="0" w:afterAutospacing="0"/>
        <w:ind w:left="720"/>
        <w:jc w:val="both"/>
        <w:rPr>
          <w:color w:val="7030A0"/>
        </w:rPr>
      </w:pPr>
    </w:p>
    <w:p w14:paraId="66BA0D34" w14:textId="77777777" w:rsidR="00666214" w:rsidRPr="00FA102F" w:rsidRDefault="00666214" w:rsidP="00666214">
      <w:pPr>
        <w:widowControl w:val="0"/>
        <w:spacing w:before="0" w:beforeAutospacing="0" w:after="0" w:afterAutospacing="0"/>
        <w:jc w:val="both"/>
        <w:rPr>
          <w:b/>
          <w:bCs/>
        </w:rPr>
      </w:pPr>
      <w:r w:rsidRPr="00FA102F">
        <w:rPr>
          <w:rFonts w:hint="eastAsia"/>
          <w:b/>
          <w:bCs/>
        </w:rPr>
        <w:t>6</w:t>
      </w:r>
      <w:r w:rsidRPr="00FA102F">
        <w:rPr>
          <w:b/>
          <w:bCs/>
        </w:rPr>
        <w:t>. Expected Impact</w:t>
      </w:r>
    </w:p>
    <w:p w14:paraId="0A997111" w14:textId="77777777" w:rsidR="00666214" w:rsidRPr="006109B9" w:rsidRDefault="00666214" w:rsidP="00666214">
      <w:pPr>
        <w:widowControl w:val="0"/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Describe the expected impact of the proposal.</w:t>
      </w:r>
    </w:p>
    <w:p w14:paraId="3B933F3D" w14:textId="77777777" w:rsidR="00666214" w:rsidRPr="006109B9" w:rsidRDefault="00666214" w:rsidP="00666214">
      <w:pPr>
        <w:widowControl w:val="0"/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Please consider:</w:t>
      </w:r>
    </w:p>
    <w:p w14:paraId="1AEDEB7E" w14:textId="77777777" w:rsidR="00666214" w:rsidRPr="006109B9" w:rsidRDefault="00666214" w:rsidP="00666214">
      <w:pPr>
        <w:widowControl w:val="0"/>
        <w:numPr>
          <w:ilvl w:val="0"/>
          <w:numId w:val="8"/>
        </w:numPr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Social impact</w:t>
      </w:r>
    </w:p>
    <w:p w14:paraId="346FFC91" w14:textId="77777777" w:rsidR="00666214" w:rsidRPr="006109B9" w:rsidRDefault="00666214" w:rsidP="00666214">
      <w:pPr>
        <w:widowControl w:val="0"/>
        <w:numPr>
          <w:ilvl w:val="0"/>
          <w:numId w:val="8"/>
        </w:numPr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Economic impact</w:t>
      </w:r>
    </w:p>
    <w:p w14:paraId="47391E91" w14:textId="77777777" w:rsidR="00666214" w:rsidRPr="006109B9" w:rsidRDefault="00666214" w:rsidP="00666214">
      <w:pPr>
        <w:widowControl w:val="0"/>
        <w:numPr>
          <w:ilvl w:val="0"/>
          <w:numId w:val="8"/>
        </w:numPr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Environmental impact</w:t>
      </w:r>
    </w:p>
    <w:p w14:paraId="75567CFC" w14:textId="77777777" w:rsidR="00666214" w:rsidRPr="006109B9" w:rsidRDefault="00666214" w:rsidP="00666214">
      <w:pPr>
        <w:widowControl w:val="0"/>
        <w:numPr>
          <w:ilvl w:val="0"/>
          <w:numId w:val="8"/>
        </w:numPr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Regional applicability</w:t>
      </w:r>
    </w:p>
    <w:p w14:paraId="43B65FE8" w14:textId="77F916C9" w:rsidR="00666214" w:rsidRPr="00E46240" w:rsidRDefault="00666214" w:rsidP="00666214">
      <w:pPr>
        <w:widowControl w:val="0"/>
        <w:spacing w:before="0" w:beforeAutospacing="0" w:after="0" w:afterAutospacing="0"/>
        <w:jc w:val="both"/>
        <w:rPr>
          <w:color w:val="7030A0"/>
        </w:rPr>
      </w:pPr>
    </w:p>
    <w:p w14:paraId="1004BFE8" w14:textId="22975854" w:rsidR="00666214" w:rsidRPr="00FA102F" w:rsidRDefault="00666214" w:rsidP="00666214">
      <w:pPr>
        <w:widowControl w:val="0"/>
        <w:spacing w:before="0" w:beforeAutospacing="0" w:after="0" w:afterAutospacing="0"/>
        <w:jc w:val="both"/>
        <w:rPr>
          <w:b/>
          <w:bCs/>
        </w:rPr>
      </w:pPr>
      <w:r w:rsidRPr="00FA102F">
        <w:rPr>
          <w:rFonts w:hint="eastAsia"/>
          <w:b/>
          <w:bCs/>
        </w:rPr>
        <w:t>7</w:t>
      </w:r>
      <w:r w:rsidRPr="00FA102F">
        <w:rPr>
          <w:b/>
          <w:bCs/>
        </w:rPr>
        <w:t>. Future Observation and Service Needs (Optional)</w:t>
      </w:r>
    </w:p>
    <w:p w14:paraId="2142D597" w14:textId="77777777" w:rsidR="00666214" w:rsidRPr="006109B9" w:rsidRDefault="00666214" w:rsidP="00666214">
      <w:pPr>
        <w:widowControl w:val="0"/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Describe any future observation capabilities, data products, or space services that would improve your proposed solution.</w:t>
      </w:r>
    </w:p>
    <w:p w14:paraId="1C08BF13" w14:textId="77777777" w:rsidR="00666214" w:rsidRPr="006109B9" w:rsidRDefault="00666214" w:rsidP="00666214">
      <w:pPr>
        <w:widowControl w:val="0"/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Examples:</w:t>
      </w:r>
    </w:p>
    <w:p w14:paraId="1696FEBE" w14:textId="77777777" w:rsidR="00666214" w:rsidRPr="006109B9" w:rsidRDefault="00666214" w:rsidP="00666214">
      <w:pPr>
        <w:widowControl w:val="0"/>
        <w:numPr>
          <w:ilvl w:val="0"/>
          <w:numId w:val="7"/>
        </w:numPr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New sensors</w:t>
      </w:r>
    </w:p>
    <w:p w14:paraId="39B77366" w14:textId="77777777" w:rsidR="00666214" w:rsidRPr="006109B9" w:rsidRDefault="00666214" w:rsidP="00666214">
      <w:pPr>
        <w:widowControl w:val="0"/>
        <w:numPr>
          <w:ilvl w:val="0"/>
          <w:numId w:val="7"/>
        </w:numPr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New observation methods</w:t>
      </w:r>
    </w:p>
    <w:p w14:paraId="4DD2E89F" w14:textId="77777777" w:rsidR="00666214" w:rsidRPr="006109B9" w:rsidRDefault="00666214" w:rsidP="00666214">
      <w:pPr>
        <w:widowControl w:val="0"/>
        <w:numPr>
          <w:ilvl w:val="0"/>
          <w:numId w:val="7"/>
        </w:numPr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Higher revisit frequency</w:t>
      </w:r>
    </w:p>
    <w:p w14:paraId="2F32EA10" w14:textId="77777777" w:rsidR="00666214" w:rsidRPr="006109B9" w:rsidRDefault="00666214" w:rsidP="00666214">
      <w:pPr>
        <w:widowControl w:val="0"/>
        <w:numPr>
          <w:ilvl w:val="0"/>
          <w:numId w:val="7"/>
        </w:numPr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New data products</w:t>
      </w:r>
    </w:p>
    <w:p w14:paraId="4F4A3A88" w14:textId="77777777" w:rsidR="00666214" w:rsidRDefault="00666214" w:rsidP="00666214">
      <w:pPr>
        <w:widowControl w:val="0"/>
        <w:numPr>
          <w:ilvl w:val="0"/>
          <w:numId w:val="7"/>
        </w:numPr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New service models</w:t>
      </w:r>
    </w:p>
    <w:p w14:paraId="65AD7A91" w14:textId="33D53B54" w:rsidR="00666214" w:rsidRDefault="00666214" w:rsidP="00666214">
      <w:pPr>
        <w:widowControl w:val="0"/>
        <w:spacing w:before="0" w:beforeAutospacing="0" w:after="0" w:afterAutospacing="0"/>
        <w:jc w:val="both"/>
        <w:rPr>
          <w:color w:val="7030A0"/>
        </w:rPr>
      </w:pPr>
    </w:p>
    <w:p w14:paraId="4B43E71D" w14:textId="10BC9220" w:rsidR="00666214" w:rsidRPr="00FA102F" w:rsidRDefault="00666214" w:rsidP="00666214">
      <w:pPr>
        <w:widowControl w:val="0"/>
        <w:spacing w:before="0" w:beforeAutospacing="0" w:after="0" w:afterAutospacing="0"/>
        <w:jc w:val="both"/>
        <w:rPr>
          <w:b/>
          <w:bCs/>
        </w:rPr>
      </w:pPr>
      <w:r w:rsidRPr="00FA102F">
        <w:rPr>
          <w:rFonts w:hint="eastAsia"/>
          <w:b/>
          <w:bCs/>
        </w:rPr>
        <w:t>8. References (if any)</w:t>
      </w:r>
    </w:p>
    <w:p w14:paraId="56F58FE3" w14:textId="77777777" w:rsidR="00666214" w:rsidRPr="006109B9" w:rsidRDefault="00666214" w:rsidP="00666214">
      <w:pPr>
        <w:widowControl w:val="0"/>
        <w:spacing w:before="0" w:beforeAutospacing="0" w:after="0" w:afterAutospacing="0"/>
        <w:jc w:val="both"/>
        <w:rPr>
          <w:color w:val="7030A0"/>
        </w:rPr>
      </w:pPr>
    </w:p>
    <w:p w14:paraId="07062698" w14:textId="77777777" w:rsidR="00666214" w:rsidRPr="006109B9" w:rsidRDefault="00666214" w:rsidP="00666214">
      <w:pPr>
        <w:widowControl w:val="0"/>
        <w:spacing w:before="0" w:beforeAutospacing="0" w:after="0" w:afterAutospacing="0"/>
        <w:jc w:val="both"/>
        <w:rPr>
          <w:b/>
          <w:bCs/>
          <w:color w:val="7030A0"/>
        </w:rPr>
      </w:pPr>
      <w:r w:rsidRPr="006109B9">
        <w:rPr>
          <w:b/>
          <w:bCs/>
          <w:color w:val="7030A0"/>
        </w:rPr>
        <w:t>Figure(s) and Illustration(s)</w:t>
      </w:r>
    </w:p>
    <w:p w14:paraId="12034DA5" w14:textId="77777777" w:rsidR="00666214" w:rsidRDefault="00666214" w:rsidP="00666214">
      <w:pPr>
        <w:widowControl w:val="0"/>
        <w:spacing w:before="0" w:beforeAutospacing="0" w:after="0" w:afterAutospacing="0"/>
        <w:jc w:val="both"/>
        <w:rPr>
          <w:color w:val="7030A0"/>
        </w:rPr>
      </w:pPr>
      <w:r>
        <w:rPr>
          <w:rFonts w:hint="eastAsia"/>
          <w:color w:val="7030A0"/>
        </w:rPr>
        <w:t>Please use</w:t>
      </w:r>
      <w:r w:rsidRPr="006109B9">
        <w:rPr>
          <w:color w:val="7030A0"/>
        </w:rPr>
        <w:t xml:space="preserve"> figures, diagrams, maps, or illustrations within the </w:t>
      </w:r>
      <w:r>
        <w:rPr>
          <w:rFonts w:hint="eastAsia"/>
          <w:color w:val="7030A0"/>
        </w:rPr>
        <w:t xml:space="preserve">proposal. </w:t>
      </w:r>
    </w:p>
    <w:p w14:paraId="23C65DCD" w14:textId="77777777" w:rsidR="00666214" w:rsidRPr="006109B9" w:rsidRDefault="00666214" w:rsidP="00666214">
      <w:pPr>
        <w:widowControl w:val="0"/>
        <w:spacing w:before="0" w:beforeAutospacing="0" w:after="0" w:afterAutospacing="0"/>
        <w:jc w:val="both"/>
        <w:rPr>
          <w:color w:val="7030A0"/>
        </w:rPr>
      </w:pPr>
    </w:p>
    <w:p w14:paraId="0C09576B" w14:textId="77777777" w:rsidR="00666214" w:rsidRPr="00FA102F" w:rsidRDefault="00666214" w:rsidP="00666214">
      <w:pPr>
        <w:widowControl w:val="0"/>
        <w:spacing w:before="0" w:beforeAutospacing="0" w:after="0" w:afterAutospacing="0"/>
        <w:jc w:val="both"/>
        <w:rPr>
          <w:b/>
          <w:bCs/>
        </w:rPr>
      </w:pPr>
      <w:r w:rsidRPr="00FA102F">
        <w:rPr>
          <w:b/>
          <w:bCs/>
        </w:rPr>
        <w:t>Declaration</w:t>
      </w:r>
    </w:p>
    <w:p w14:paraId="1BC8CAEE" w14:textId="172C3153" w:rsidR="006109B9" w:rsidRPr="00936D92" w:rsidRDefault="00666214" w:rsidP="00666214">
      <w:pPr>
        <w:widowControl w:val="0"/>
        <w:spacing w:before="0" w:beforeAutospacing="0" w:after="0" w:afterAutospacing="0"/>
        <w:jc w:val="both"/>
        <w:rPr>
          <w:color w:val="7030A0"/>
        </w:rPr>
      </w:pPr>
      <w:r w:rsidRPr="006109B9">
        <w:rPr>
          <w:color w:val="7030A0"/>
        </w:rPr>
        <w:t>The submitting team confirms that the proposal is original work and that all necessary permissions have been obtained for any third-party materials included in the submission.</w:t>
      </w:r>
    </w:p>
    <w:sectPr w:rsidR="006109B9" w:rsidRPr="00936D92" w:rsidSect="00297532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4ADC1" w14:textId="77777777" w:rsidR="00B74CA9" w:rsidRDefault="00B74CA9">
      <w:r>
        <w:separator/>
      </w:r>
    </w:p>
  </w:endnote>
  <w:endnote w:type="continuationSeparator" w:id="0">
    <w:p w14:paraId="36C25241" w14:textId="77777777" w:rsidR="00B74CA9" w:rsidRDefault="00B7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0FA9" w14:textId="77777777" w:rsidR="00E047F1" w:rsidRDefault="00E047F1" w:rsidP="009C0B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FEF78D2" w14:textId="77777777" w:rsidR="00E047F1" w:rsidRDefault="00E047F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2322" w14:textId="77777777" w:rsidR="00E047F1" w:rsidRDefault="00E047F1" w:rsidP="009C0B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5DAA">
      <w:rPr>
        <w:rStyle w:val="a5"/>
        <w:noProof/>
      </w:rPr>
      <w:t>1</w:t>
    </w:r>
    <w:r>
      <w:rPr>
        <w:rStyle w:val="a5"/>
      </w:rPr>
      <w:fldChar w:fldCharType="end"/>
    </w:r>
  </w:p>
  <w:p w14:paraId="37BC9A95" w14:textId="77777777" w:rsidR="00E047F1" w:rsidRDefault="00E047F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8A9E" w14:textId="77777777" w:rsidR="00B74CA9" w:rsidRDefault="00B74CA9">
      <w:r>
        <w:separator/>
      </w:r>
    </w:p>
  </w:footnote>
  <w:footnote w:type="continuationSeparator" w:id="0">
    <w:p w14:paraId="0269F335" w14:textId="77777777" w:rsidR="00B74CA9" w:rsidRDefault="00B74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1AA7" w14:textId="77777777" w:rsidR="00E047F1" w:rsidRDefault="00E047F1" w:rsidP="0029753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4E90"/>
    <w:multiLevelType w:val="multilevel"/>
    <w:tmpl w:val="7EC6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04808"/>
    <w:multiLevelType w:val="multilevel"/>
    <w:tmpl w:val="5F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76110"/>
    <w:multiLevelType w:val="multilevel"/>
    <w:tmpl w:val="F258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B209A"/>
    <w:multiLevelType w:val="multilevel"/>
    <w:tmpl w:val="D8F6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C7311"/>
    <w:multiLevelType w:val="multilevel"/>
    <w:tmpl w:val="574E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92DAC"/>
    <w:multiLevelType w:val="multilevel"/>
    <w:tmpl w:val="9588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D6CA2"/>
    <w:multiLevelType w:val="multilevel"/>
    <w:tmpl w:val="A77C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5159E8"/>
    <w:multiLevelType w:val="multilevel"/>
    <w:tmpl w:val="E61A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A90CE1"/>
    <w:multiLevelType w:val="multilevel"/>
    <w:tmpl w:val="88C4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104CB"/>
    <w:multiLevelType w:val="multilevel"/>
    <w:tmpl w:val="159E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B47D7"/>
    <w:multiLevelType w:val="multilevel"/>
    <w:tmpl w:val="B3B8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531AB5"/>
    <w:multiLevelType w:val="multilevel"/>
    <w:tmpl w:val="7702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B7099B"/>
    <w:multiLevelType w:val="multilevel"/>
    <w:tmpl w:val="7F6A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86B96"/>
    <w:multiLevelType w:val="multilevel"/>
    <w:tmpl w:val="2EA4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2D3773"/>
    <w:multiLevelType w:val="multilevel"/>
    <w:tmpl w:val="E8F8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5E264B"/>
    <w:multiLevelType w:val="multilevel"/>
    <w:tmpl w:val="6E76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441B55"/>
    <w:multiLevelType w:val="multilevel"/>
    <w:tmpl w:val="9192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693614"/>
    <w:multiLevelType w:val="multilevel"/>
    <w:tmpl w:val="B8F8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888912">
    <w:abstractNumId w:val="1"/>
  </w:num>
  <w:num w:numId="2" w16cid:durableId="1768115510">
    <w:abstractNumId w:val="9"/>
  </w:num>
  <w:num w:numId="3" w16cid:durableId="449056660">
    <w:abstractNumId w:val="13"/>
  </w:num>
  <w:num w:numId="4" w16cid:durableId="476068869">
    <w:abstractNumId w:val="15"/>
  </w:num>
  <w:num w:numId="5" w16cid:durableId="1328822839">
    <w:abstractNumId w:val="11"/>
  </w:num>
  <w:num w:numId="6" w16cid:durableId="2015064783">
    <w:abstractNumId w:val="2"/>
  </w:num>
  <w:num w:numId="7" w16cid:durableId="2009359096">
    <w:abstractNumId w:val="6"/>
  </w:num>
  <w:num w:numId="8" w16cid:durableId="914977130">
    <w:abstractNumId w:val="4"/>
  </w:num>
  <w:num w:numId="9" w16cid:durableId="1011251488">
    <w:abstractNumId w:val="8"/>
  </w:num>
  <w:num w:numId="10" w16cid:durableId="1117330009">
    <w:abstractNumId w:val="0"/>
  </w:num>
  <w:num w:numId="11" w16cid:durableId="199974463">
    <w:abstractNumId w:val="10"/>
  </w:num>
  <w:num w:numId="12" w16cid:durableId="1906185946">
    <w:abstractNumId w:val="14"/>
  </w:num>
  <w:num w:numId="13" w16cid:durableId="1267616416">
    <w:abstractNumId w:val="12"/>
  </w:num>
  <w:num w:numId="14" w16cid:durableId="307898950">
    <w:abstractNumId w:val="5"/>
  </w:num>
  <w:num w:numId="15" w16cid:durableId="980428827">
    <w:abstractNumId w:val="17"/>
  </w:num>
  <w:num w:numId="16" w16cid:durableId="1555581212">
    <w:abstractNumId w:val="7"/>
  </w:num>
  <w:num w:numId="17" w16cid:durableId="386998104">
    <w:abstractNumId w:val="16"/>
  </w:num>
  <w:num w:numId="18" w16cid:durableId="521431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BE"/>
    <w:rsid w:val="00031C71"/>
    <w:rsid w:val="000C26CD"/>
    <w:rsid w:val="000E1C40"/>
    <w:rsid w:val="0013738A"/>
    <w:rsid w:val="001A1689"/>
    <w:rsid w:val="001A229E"/>
    <w:rsid w:val="001B1E98"/>
    <w:rsid w:val="001D0531"/>
    <w:rsid w:val="001D2399"/>
    <w:rsid w:val="001D38D2"/>
    <w:rsid w:val="001D5B81"/>
    <w:rsid w:val="001E45BE"/>
    <w:rsid w:val="001F1E81"/>
    <w:rsid w:val="00204B2F"/>
    <w:rsid w:val="0021242F"/>
    <w:rsid w:val="00217D43"/>
    <w:rsid w:val="00234868"/>
    <w:rsid w:val="0023768A"/>
    <w:rsid w:val="00246E42"/>
    <w:rsid w:val="00287018"/>
    <w:rsid w:val="00290F57"/>
    <w:rsid w:val="00295DB5"/>
    <w:rsid w:val="00297532"/>
    <w:rsid w:val="002B3AF5"/>
    <w:rsid w:val="002B651C"/>
    <w:rsid w:val="00313CBD"/>
    <w:rsid w:val="00321FAA"/>
    <w:rsid w:val="0032288E"/>
    <w:rsid w:val="00335454"/>
    <w:rsid w:val="00362C48"/>
    <w:rsid w:val="00372A88"/>
    <w:rsid w:val="003A481A"/>
    <w:rsid w:val="003D60A7"/>
    <w:rsid w:val="003E5B5F"/>
    <w:rsid w:val="003F307F"/>
    <w:rsid w:val="003F79D6"/>
    <w:rsid w:val="00443630"/>
    <w:rsid w:val="004458D4"/>
    <w:rsid w:val="004550B1"/>
    <w:rsid w:val="004575A2"/>
    <w:rsid w:val="00492FA5"/>
    <w:rsid w:val="00496590"/>
    <w:rsid w:val="004C146E"/>
    <w:rsid w:val="004C4059"/>
    <w:rsid w:val="004F7115"/>
    <w:rsid w:val="00504350"/>
    <w:rsid w:val="005554FA"/>
    <w:rsid w:val="005847F3"/>
    <w:rsid w:val="00586624"/>
    <w:rsid w:val="005C55FA"/>
    <w:rsid w:val="00605016"/>
    <w:rsid w:val="006109B9"/>
    <w:rsid w:val="0062284D"/>
    <w:rsid w:val="00630308"/>
    <w:rsid w:val="006331AB"/>
    <w:rsid w:val="00642AEE"/>
    <w:rsid w:val="00666214"/>
    <w:rsid w:val="0068258E"/>
    <w:rsid w:val="0069631D"/>
    <w:rsid w:val="006B5BF4"/>
    <w:rsid w:val="006C7499"/>
    <w:rsid w:val="006D7E70"/>
    <w:rsid w:val="006F7E09"/>
    <w:rsid w:val="00701D43"/>
    <w:rsid w:val="007057FC"/>
    <w:rsid w:val="007B2CE8"/>
    <w:rsid w:val="007C3C01"/>
    <w:rsid w:val="007D0CF7"/>
    <w:rsid w:val="007E3F81"/>
    <w:rsid w:val="007F3751"/>
    <w:rsid w:val="008138DE"/>
    <w:rsid w:val="00821FB3"/>
    <w:rsid w:val="00826A4A"/>
    <w:rsid w:val="008411CB"/>
    <w:rsid w:val="0085039C"/>
    <w:rsid w:val="00861F30"/>
    <w:rsid w:val="008B21C9"/>
    <w:rsid w:val="008C5048"/>
    <w:rsid w:val="008E33BA"/>
    <w:rsid w:val="00904FC6"/>
    <w:rsid w:val="00926B4E"/>
    <w:rsid w:val="00936D92"/>
    <w:rsid w:val="009A32A6"/>
    <w:rsid w:val="009C0B62"/>
    <w:rsid w:val="00A0731F"/>
    <w:rsid w:val="00A12371"/>
    <w:rsid w:val="00A14B20"/>
    <w:rsid w:val="00A52D15"/>
    <w:rsid w:val="00A7451C"/>
    <w:rsid w:val="00A97CBE"/>
    <w:rsid w:val="00AB5052"/>
    <w:rsid w:val="00AE2F09"/>
    <w:rsid w:val="00AF4720"/>
    <w:rsid w:val="00B03E3E"/>
    <w:rsid w:val="00B16A51"/>
    <w:rsid w:val="00B74CA9"/>
    <w:rsid w:val="00B80C31"/>
    <w:rsid w:val="00B838C7"/>
    <w:rsid w:val="00C35A6D"/>
    <w:rsid w:val="00C4582C"/>
    <w:rsid w:val="00CA1F36"/>
    <w:rsid w:val="00CD5EFC"/>
    <w:rsid w:val="00CE5DAA"/>
    <w:rsid w:val="00D4649D"/>
    <w:rsid w:val="00D505A9"/>
    <w:rsid w:val="00D72F79"/>
    <w:rsid w:val="00D92EC1"/>
    <w:rsid w:val="00D9349B"/>
    <w:rsid w:val="00DA0989"/>
    <w:rsid w:val="00DC03F5"/>
    <w:rsid w:val="00E039BE"/>
    <w:rsid w:val="00E047F1"/>
    <w:rsid w:val="00E14A26"/>
    <w:rsid w:val="00E15003"/>
    <w:rsid w:val="00E35E6A"/>
    <w:rsid w:val="00E46240"/>
    <w:rsid w:val="00ED7086"/>
    <w:rsid w:val="00EF127D"/>
    <w:rsid w:val="00F02EAF"/>
    <w:rsid w:val="00F3672B"/>
    <w:rsid w:val="00FA102F"/>
    <w:rsid w:val="00FC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919BF"/>
  <w15:chartTrackingRefBased/>
  <w15:docId w15:val="{17F71D07-8A7E-4AFC-8976-B65D2980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753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9753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B5BF4"/>
  </w:style>
  <w:style w:type="character" w:styleId="a6">
    <w:name w:val="Hyperlink"/>
    <w:rsid w:val="00335454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335454"/>
    <w:rPr>
      <w:color w:val="808080"/>
      <w:shd w:val="clear" w:color="auto" w:fill="E6E6E6"/>
    </w:rPr>
  </w:style>
  <w:style w:type="character" w:styleId="a8">
    <w:name w:val="FollowedHyperlink"/>
    <w:rsid w:val="0033545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29EF3-E9F8-4A8C-BE22-B940B87D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Title:</vt:lpstr>
      <vt:lpstr>Title:</vt:lpstr>
    </vt:vector>
  </TitlesOfParts>
  <Company>AXELSPACE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Rei</dc:creator>
  <cp:keywords/>
  <dc:description/>
  <cp:lastModifiedBy>Rei Kawashima</cp:lastModifiedBy>
  <cp:revision>3</cp:revision>
  <cp:lastPrinted>2020-10-23T02:58:00Z</cp:lastPrinted>
  <dcterms:created xsi:type="dcterms:W3CDTF">2026-06-28T03:19:00Z</dcterms:created>
  <dcterms:modified xsi:type="dcterms:W3CDTF">2026-06-28T23:33:00Z</dcterms:modified>
</cp:coreProperties>
</file>